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9B2" w:rsidRPr="006F09B2" w:rsidRDefault="006F09B2" w:rsidP="006F09B2">
      <w:pPr>
        <w:spacing w:after="0"/>
        <w:ind w:left="5954"/>
        <w:rPr>
          <w:rFonts w:ascii="Times New Roman" w:hAnsi="Times New Roman" w:cs="Times New Roman"/>
          <w:sz w:val="24"/>
        </w:rPr>
      </w:pPr>
      <w:r w:rsidRPr="006F09B2">
        <w:rPr>
          <w:rFonts w:ascii="Times New Roman" w:hAnsi="Times New Roman" w:cs="Times New Roman"/>
          <w:sz w:val="24"/>
        </w:rPr>
        <w:t>PATVIRTINTA</w:t>
      </w:r>
    </w:p>
    <w:p w:rsidR="006F09B2" w:rsidRPr="006F09B2" w:rsidRDefault="009B10B0" w:rsidP="006F09B2">
      <w:pPr>
        <w:spacing w:after="0"/>
        <w:ind w:left="5954"/>
        <w:rPr>
          <w:rFonts w:ascii="Times New Roman" w:hAnsi="Times New Roman" w:cs="Times New Roman"/>
          <w:sz w:val="24"/>
        </w:rPr>
      </w:pPr>
      <w:r>
        <w:rPr>
          <w:rFonts w:ascii="Times New Roman" w:hAnsi="Times New Roman" w:cs="Times New Roman"/>
          <w:sz w:val="24"/>
        </w:rPr>
        <w:t>Profesinio mokymo centro</w:t>
      </w:r>
    </w:p>
    <w:p w:rsidR="006F09B2" w:rsidRPr="006F09B2" w:rsidRDefault="009B10B0" w:rsidP="006F09B2">
      <w:pPr>
        <w:spacing w:after="0"/>
        <w:ind w:left="5954"/>
        <w:rPr>
          <w:rFonts w:ascii="Times New Roman" w:hAnsi="Times New Roman" w:cs="Times New Roman"/>
          <w:sz w:val="24"/>
        </w:rPr>
      </w:pPr>
      <w:r>
        <w:rPr>
          <w:rFonts w:ascii="Times New Roman" w:hAnsi="Times New Roman" w:cs="Times New Roman"/>
          <w:sz w:val="24"/>
        </w:rPr>
        <w:t>„Žirmūnai“</w:t>
      </w:r>
      <w:r w:rsidR="006F09B2" w:rsidRPr="006F09B2">
        <w:rPr>
          <w:rFonts w:ascii="Times New Roman" w:hAnsi="Times New Roman" w:cs="Times New Roman"/>
          <w:sz w:val="24"/>
        </w:rPr>
        <w:t xml:space="preserve"> direktoriaus</w:t>
      </w:r>
    </w:p>
    <w:p w:rsidR="006F09B2" w:rsidRPr="006F09B2" w:rsidRDefault="006F09B2" w:rsidP="006F09B2">
      <w:pPr>
        <w:spacing w:after="0"/>
        <w:ind w:left="5954"/>
        <w:rPr>
          <w:rFonts w:ascii="Times New Roman" w:hAnsi="Times New Roman" w:cs="Times New Roman"/>
          <w:sz w:val="24"/>
        </w:rPr>
      </w:pPr>
      <w:r w:rsidRPr="006F09B2">
        <w:rPr>
          <w:rFonts w:ascii="Times New Roman" w:hAnsi="Times New Roman" w:cs="Times New Roman"/>
          <w:sz w:val="24"/>
        </w:rPr>
        <w:t>201</w:t>
      </w:r>
      <w:r w:rsidR="004B5C20">
        <w:rPr>
          <w:rFonts w:ascii="Times New Roman" w:hAnsi="Times New Roman" w:cs="Times New Roman"/>
          <w:sz w:val="24"/>
        </w:rPr>
        <w:t>9</w:t>
      </w:r>
      <w:r w:rsidRPr="006F09B2">
        <w:rPr>
          <w:rFonts w:ascii="Times New Roman" w:hAnsi="Times New Roman" w:cs="Times New Roman"/>
          <w:sz w:val="24"/>
        </w:rPr>
        <w:t xml:space="preserve"> m. </w:t>
      </w:r>
      <w:r w:rsidR="000F3D0A">
        <w:rPr>
          <w:rFonts w:ascii="Times New Roman" w:hAnsi="Times New Roman" w:cs="Times New Roman"/>
          <w:sz w:val="24"/>
        </w:rPr>
        <w:t>rugsėjo</w:t>
      </w:r>
      <w:r w:rsidR="004B5C20">
        <w:rPr>
          <w:rFonts w:ascii="Times New Roman" w:hAnsi="Times New Roman" w:cs="Times New Roman"/>
          <w:sz w:val="24"/>
        </w:rPr>
        <w:t xml:space="preserve"> 2</w:t>
      </w:r>
      <w:r w:rsidRPr="006F09B2">
        <w:rPr>
          <w:rFonts w:ascii="Times New Roman" w:hAnsi="Times New Roman" w:cs="Times New Roman"/>
          <w:sz w:val="24"/>
        </w:rPr>
        <w:t xml:space="preserve"> d.</w:t>
      </w:r>
    </w:p>
    <w:p w:rsidR="00C46CCE" w:rsidRDefault="006F09B2" w:rsidP="006F09B2">
      <w:pPr>
        <w:spacing w:after="0"/>
        <w:ind w:left="5954"/>
        <w:rPr>
          <w:rFonts w:ascii="Times New Roman" w:hAnsi="Times New Roman" w:cs="Times New Roman"/>
          <w:sz w:val="24"/>
        </w:rPr>
      </w:pPr>
      <w:r w:rsidRPr="006F09B2">
        <w:rPr>
          <w:rFonts w:ascii="Times New Roman" w:hAnsi="Times New Roman" w:cs="Times New Roman"/>
          <w:sz w:val="24"/>
        </w:rPr>
        <w:t>įsakymu Nr.  V</w:t>
      </w:r>
      <w:r w:rsidR="004B5C20">
        <w:rPr>
          <w:rFonts w:ascii="Times New Roman" w:hAnsi="Times New Roman" w:cs="Times New Roman"/>
          <w:sz w:val="24"/>
        </w:rPr>
        <w:t>1</w:t>
      </w:r>
      <w:r w:rsidRPr="006F09B2">
        <w:rPr>
          <w:rFonts w:ascii="Times New Roman" w:hAnsi="Times New Roman" w:cs="Times New Roman"/>
          <w:sz w:val="24"/>
        </w:rPr>
        <w:t xml:space="preserve">- </w:t>
      </w:r>
      <w:r w:rsidR="004B5C20">
        <w:rPr>
          <w:rFonts w:ascii="Times New Roman" w:hAnsi="Times New Roman" w:cs="Times New Roman"/>
          <w:sz w:val="24"/>
        </w:rPr>
        <w:t>3</w:t>
      </w:r>
    </w:p>
    <w:p w:rsidR="006F09B2" w:rsidRDefault="006F09B2" w:rsidP="006F09B2">
      <w:pPr>
        <w:spacing w:after="0"/>
        <w:rPr>
          <w:rFonts w:ascii="Times New Roman" w:hAnsi="Times New Roman" w:cs="Times New Roman"/>
          <w:sz w:val="24"/>
        </w:rPr>
      </w:pPr>
    </w:p>
    <w:p w:rsidR="006F09B2" w:rsidRDefault="00C702FE" w:rsidP="00C702FE">
      <w:pPr>
        <w:spacing w:after="0"/>
        <w:jc w:val="center"/>
        <w:rPr>
          <w:rFonts w:ascii="Times New Roman" w:hAnsi="Times New Roman" w:cs="Times New Roman"/>
          <w:b/>
          <w:sz w:val="24"/>
        </w:rPr>
      </w:pPr>
      <w:r>
        <w:rPr>
          <w:rFonts w:ascii="Times New Roman" w:hAnsi="Times New Roman" w:cs="Times New Roman"/>
          <w:b/>
          <w:sz w:val="24"/>
        </w:rPr>
        <w:t>PROFESINIO MOKYMO CENTRO „ŽIRMŪNAI“</w:t>
      </w:r>
    </w:p>
    <w:p w:rsidR="00C702FE" w:rsidRDefault="00C702FE" w:rsidP="00C702FE">
      <w:pPr>
        <w:spacing w:after="0"/>
        <w:jc w:val="center"/>
        <w:rPr>
          <w:rFonts w:ascii="Times New Roman" w:hAnsi="Times New Roman" w:cs="Times New Roman"/>
          <w:sz w:val="24"/>
        </w:rPr>
      </w:pPr>
      <w:r>
        <w:rPr>
          <w:rFonts w:ascii="Times New Roman" w:hAnsi="Times New Roman" w:cs="Times New Roman"/>
          <w:b/>
          <w:sz w:val="24"/>
        </w:rPr>
        <w:t>MOKINIO PAŽYMĖJIMO IŠDAVIMO IR NAUDOJIMO TVARKOS APRAŠAS</w:t>
      </w:r>
    </w:p>
    <w:p w:rsidR="00C702FE" w:rsidRDefault="00C702FE" w:rsidP="00C702FE">
      <w:pPr>
        <w:spacing w:after="0"/>
        <w:jc w:val="center"/>
        <w:rPr>
          <w:rFonts w:ascii="Times New Roman" w:hAnsi="Times New Roman" w:cs="Times New Roman"/>
          <w:sz w:val="24"/>
        </w:rPr>
      </w:pPr>
    </w:p>
    <w:p w:rsidR="00C702FE" w:rsidRDefault="00C702FE" w:rsidP="00C702FE">
      <w:pPr>
        <w:spacing w:after="0"/>
        <w:jc w:val="center"/>
        <w:rPr>
          <w:rFonts w:ascii="Times New Roman" w:hAnsi="Times New Roman" w:cs="Times New Roman"/>
          <w:sz w:val="24"/>
        </w:rPr>
      </w:pPr>
    </w:p>
    <w:p w:rsidR="00C702FE" w:rsidRPr="00C702FE" w:rsidRDefault="00C702FE" w:rsidP="00C702FE">
      <w:pPr>
        <w:pStyle w:val="Sraopastraipa"/>
        <w:numPr>
          <w:ilvl w:val="0"/>
          <w:numId w:val="1"/>
        </w:numPr>
        <w:spacing w:after="0"/>
        <w:jc w:val="center"/>
        <w:rPr>
          <w:rFonts w:ascii="Times New Roman" w:hAnsi="Times New Roman" w:cs="Times New Roman"/>
          <w:b/>
          <w:sz w:val="24"/>
        </w:rPr>
      </w:pPr>
      <w:r>
        <w:rPr>
          <w:rFonts w:ascii="Times New Roman" w:hAnsi="Times New Roman" w:cs="Times New Roman"/>
          <w:b/>
          <w:sz w:val="24"/>
        </w:rPr>
        <w:t>BENDROSIOS NUOSTATOS</w:t>
      </w:r>
    </w:p>
    <w:p w:rsidR="00C702FE" w:rsidRDefault="00C702FE" w:rsidP="00C702FE">
      <w:pPr>
        <w:pStyle w:val="Sraopastraipa"/>
        <w:spacing w:after="0"/>
        <w:ind w:left="0"/>
        <w:jc w:val="both"/>
        <w:rPr>
          <w:rFonts w:ascii="Times New Roman" w:hAnsi="Times New Roman" w:cs="Times New Roman"/>
          <w:b/>
          <w:sz w:val="24"/>
        </w:rPr>
      </w:pPr>
    </w:p>
    <w:p w:rsidR="00EC738D" w:rsidRPr="006A35E4" w:rsidRDefault="00EC738D" w:rsidP="00EC738D">
      <w:pPr>
        <w:pStyle w:val="Sraopastraipa"/>
        <w:numPr>
          <w:ilvl w:val="0"/>
          <w:numId w:val="2"/>
        </w:numPr>
        <w:tabs>
          <w:tab w:val="left" w:pos="709"/>
        </w:tabs>
        <w:spacing w:after="0"/>
        <w:ind w:left="0" w:firstLine="360"/>
        <w:jc w:val="both"/>
        <w:rPr>
          <w:rFonts w:ascii="Times New Roman" w:hAnsi="Times New Roman" w:cs="Times New Roman"/>
          <w:sz w:val="24"/>
        </w:rPr>
      </w:pPr>
      <w:r w:rsidRPr="006A35E4">
        <w:rPr>
          <w:rFonts w:ascii="Times New Roman" w:hAnsi="Times New Roman" w:cs="Times New Roman"/>
          <w:sz w:val="24"/>
        </w:rPr>
        <w:t>Mokinio pažymėjimo išdavimo ir naudojimo tvarkos aprašas mokykloje parengtas vadovaujantis Lietuvos Respublikos švietimo įstatymu (</w:t>
      </w:r>
      <w:r w:rsidR="000C23F4" w:rsidRPr="006A35E4">
        <w:rPr>
          <w:rFonts w:ascii="Times New Roman" w:hAnsi="Times New Roman" w:cs="Times New Roman"/>
          <w:sz w:val="24"/>
        </w:rPr>
        <w:t>2005 m. rugsėjo 1 d. ISAK-1801</w:t>
      </w:r>
      <w:r w:rsidR="006A35E4" w:rsidRPr="006A35E4">
        <w:rPr>
          <w:rFonts w:ascii="Times New Roman" w:hAnsi="Times New Roman" w:cs="Times New Roman"/>
          <w:sz w:val="24"/>
        </w:rPr>
        <w:t>(Lietuvos Respublikos švietimo ir mokslo ministro 2012 m. gegužės 25 d. įsakymo Nr. V-871 redakcija)</w:t>
      </w:r>
      <w:r w:rsidR="00B270FD">
        <w:rPr>
          <w:rFonts w:ascii="Times New Roman" w:hAnsi="Times New Roman" w:cs="Times New Roman"/>
          <w:sz w:val="24"/>
        </w:rPr>
        <w:t xml:space="preserve">, </w:t>
      </w:r>
      <w:r w:rsidR="006A35E4" w:rsidRPr="006A35E4">
        <w:rPr>
          <w:rFonts w:ascii="Times New Roman" w:hAnsi="Times New Roman" w:cs="Times New Roman"/>
          <w:sz w:val="24"/>
        </w:rPr>
        <w:t>Lietuvos Respublikos švietimo ir mokslo ministro 201</w:t>
      </w:r>
      <w:r w:rsidR="006A35E4">
        <w:rPr>
          <w:rFonts w:ascii="Times New Roman" w:hAnsi="Times New Roman" w:cs="Times New Roman"/>
          <w:sz w:val="24"/>
        </w:rPr>
        <w:t>8</w:t>
      </w:r>
      <w:r w:rsidR="006A35E4" w:rsidRPr="006A35E4">
        <w:rPr>
          <w:rFonts w:ascii="Times New Roman" w:hAnsi="Times New Roman" w:cs="Times New Roman"/>
          <w:sz w:val="24"/>
        </w:rPr>
        <w:t xml:space="preserve"> m. </w:t>
      </w:r>
      <w:r w:rsidR="006A35E4">
        <w:rPr>
          <w:rFonts w:ascii="Times New Roman" w:hAnsi="Times New Roman" w:cs="Times New Roman"/>
          <w:sz w:val="24"/>
        </w:rPr>
        <w:t>lapkričio</w:t>
      </w:r>
      <w:r w:rsidR="006A35E4" w:rsidRPr="006A35E4">
        <w:rPr>
          <w:rFonts w:ascii="Times New Roman" w:hAnsi="Times New Roman" w:cs="Times New Roman"/>
          <w:sz w:val="24"/>
        </w:rPr>
        <w:t xml:space="preserve"> </w:t>
      </w:r>
      <w:r w:rsidR="006A35E4">
        <w:rPr>
          <w:rFonts w:ascii="Times New Roman" w:hAnsi="Times New Roman" w:cs="Times New Roman"/>
          <w:sz w:val="24"/>
        </w:rPr>
        <w:t>19</w:t>
      </w:r>
      <w:r w:rsidR="00B270FD">
        <w:rPr>
          <w:rFonts w:ascii="Times New Roman" w:hAnsi="Times New Roman" w:cs="Times New Roman"/>
          <w:sz w:val="24"/>
        </w:rPr>
        <w:t xml:space="preserve"> d. įsakymu</w:t>
      </w:r>
      <w:r w:rsidR="006A35E4" w:rsidRPr="006A35E4">
        <w:rPr>
          <w:rFonts w:ascii="Times New Roman" w:hAnsi="Times New Roman" w:cs="Times New Roman"/>
          <w:sz w:val="24"/>
        </w:rPr>
        <w:t xml:space="preserve"> Nr. V-</w:t>
      </w:r>
      <w:r w:rsidR="006A35E4">
        <w:rPr>
          <w:rFonts w:ascii="Times New Roman" w:hAnsi="Times New Roman" w:cs="Times New Roman"/>
          <w:sz w:val="24"/>
        </w:rPr>
        <w:t>914</w:t>
      </w:r>
      <w:r w:rsidRPr="006A35E4">
        <w:rPr>
          <w:rFonts w:ascii="Times New Roman" w:hAnsi="Times New Roman" w:cs="Times New Roman"/>
          <w:sz w:val="24"/>
        </w:rPr>
        <w:t>, Lietuvos Respublikos transporto lengvatų įstatymu (</w:t>
      </w:r>
      <w:proofErr w:type="spellStart"/>
      <w:r w:rsidRPr="00B270FD">
        <w:rPr>
          <w:rFonts w:ascii="Times New Roman" w:hAnsi="Times New Roman" w:cs="Times New Roman"/>
          <w:sz w:val="24"/>
        </w:rPr>
        <w:t>Žin</w:t>
      </w:r>
      <w:proofErr w:type="spellEnd"/>
      <w:r w:rsidRPr="00B270FD">
        <w:rPr>
          <w:rFonts w:ascii="Times New Roman" w:hAnsi="Times New Roman" w:cs="Times New Roman"/>
          <w:sz w:val="24"/>
        </w:rPr>
        <w:t>., 2000, Nr. 32-890</w:t>
      </w:r>
      <w:r w:rsidRPr="006A35E4">
        <w:rPr>
          <w:rFonts w:ascii="Times New Roman" w:hAnsi="Times New Roman" w:cs="Times New Roman"/>
          <w:sz w:val="24"/>
        </w:rPr>
        <w:t>).</w:t>
      </w:r>
    </w:p>
    <w:p w:rsidR="00EC738D" w:rsidRDefault="004E4496" w:rsidP="00EC738D">
      <w:pPr>
        <w:pStyle w:val="Sraopastraipa"/>
        <w:numPr>
          <w:ilvl w:val="0"/>
          <w:numId w:val="2"/>
        </w:numPr>
        <w:tabs>
          <w:tab w:val="left" w:pos="709"/>
        </w:tabs>
        <w:spacing w:after="0"/>
        <w:ind w:left="0" w:firstLine="360"/>
        <w:jc w:val="both"/>
        <w:rPr>
          <w:rFonts w:ascii="Times New Roman" w:hAnsi="Times New Roman" w:cs="Times New Roman"/>
          <w:sz w:val="24"/>
        </w:rPr>
      </w:pPr>
      <w:r>
        <w:rPr>
          <w:rFonts w:ascii="Times New Roman" w:hAnsi="Times New Roman" w:cs="Times New Roman"/>
          <w:sz w:val="24"/>
        </w:rPr>
        <w:t>Aprašo tvarka nustato mokinio pažymėjimo (toliau – Pažymėjimas), apskaitos, saugojimo, išdavimo ir naudojimo tvarką.</w:t>
      </w:r>
    </w:p>
    <w:p w:rsidR="004E4496" w:rsidRDefault="004E4496" w:rsidP="00EC738D">
      <w:pPr>
        <w:pStyle w:val="Sraopastraipa"/>
        <w:numPr>
          <w:ilvl w:val="0"/>
          <w:numId w:val="2"/>
        </w:numPr>
        <w:tabs>
          <w:tab w:val="left" w:pos="709"/>
        </w:tabs>
        <w:spacing w:after="0"/>
        <w:ind w:left="0" w:firstLine="360"/>
        <w:jc w:val="both"/>
        <w:rPr>
          <w:rFonts w:ascii="Times New Roman" w:hAnsi="Times New Roman" w:cs="Times New Roman"/>
          <w:sz w:val="24"/>
        </w:rPr>
      </w:pPr>
      <w:r>
        <w:rPr>
          <w:rFonts w:ascii="Times New Roman" w:hAnsi="Times New Roman" w:cs="Times New Roman"/>
          <w:sz w:val="24"/>
        </w:rPr>
        <w:t xml:space="preserve">Šia Tvarka siekiama užtikrinti, kad </w:t>
      </w:r>
      <w:r w:rsidR="004D4A20">
        <w:rPr>
          <w:rFonts w:ascii="Times New Roman" w:hAnsi="Times New Roman" w:cs="Times New Roman"/>
          <w:sz w:val="24"/>
        </w:rPr>
        <w:t>Centre</w:t>
      </w:r>
      <w:bookmarkStart w:id="0" w:name="_GoBack"/>
      <w:bookmarkEnd w:id="0"/>
      <w:r>
        <w:rPr>
          <w:rFonts w:ascii="Times New Roman" w:hAnsi="Times New Roman" w:cs="Times New Roman"/>
          <w:sz w:val="24"/>
        </w:rPr>
        <w:t xml:space="preserve"> būtų laikomasi bendrųjų Pažymėjimo apskaitos, saugojimo, išdavimo ir naudojimo (toliau –Apskaitos) reikalavimų.</w:t>
      </w:r>
    </w:p>
    <w:p w:rsidR="004E4496" w:rsidRDefault="004E4496" w:rsidP="004E4496">
      <w:pPr>
        <w:tabs>
          <w:tab w:val="left" w:pos="709"/>
        </w:tabs>
        <w:spacing w:after="0"/>
        <w:jc w:val="both"/>
        <w:rPr>
          <w:rFonts w:ascii="Times New Roman" w:hAnsi="Times New Roman" w:cs="Times New Roman"/>
          <w:sz w:val="24"/>
        </w:rPr>
      </w:pPr>
    </w:p>
    <w:p w:rsidR="004E4496" w:rsidRDefault="004E4496" w:rsidP="004E4496">
      <w:pPr>
        <w:tabs>
          <w:tab w:val="left" w:pos="709"/>
        </w:tabs>
        <w:spacing w:after="0"/>
        <w:jc w:val="both"/>
        <w:rPr>
          <w:rFonts w:ascii="Times New Roman" w:hAnsi="Times New Roman" w:cs="Times New Roman"/>
          <w:sz w:val="24"/>
        </w:rPr>
      </w:pPr>
    </w:p>
    <w:p w:rsidR="004E4496" w:rsidRDefault="004E4496" w:rsidP="004E4496">
      <w:pPr>
        <w:pStyle w:val="Sraopastraipa"/>
        <w:numPr>
          <w:ilvl w:val="0"/>
          <w:numId w:val="1"/>
        </w:numPr>
        <w:tabs>
          <w:tab w:val="left" w:pos="709"/>
        </w:tabs>
        <w:spacing w:after="0"/>
        <w:jc w:val="center"/>
        <w:rPr>
          <w:rFonts w:ascii="Times New Roman" w:hAnsi="Times New Roman" w:cs="Times New Roman"/>
          <w:b/>
          <w:sz w:val="24"/>
        </w:rPr>
      </w:pPr>
      <w:r>
        <w:rPr>
          <w:rFonts w:ascii="Times New Roman" w:hAnsi="Times New Roman" w:cs="Times New Roman"/>
          <w:b/>
          <w:sz w:val="24"/>
        </w:rPr>
        <w:t>PAŽYMĖJIMŲ APSKAITA</w:t>
      </w:r>
    </w:p>
    <w:p w:rsidR="00F30C94" w:rsidRPr="004E4496" w:rsidRDefault="00F30C94" w:rsidP="00F30C94">
      <w:pPr>
        <w:pStyle w:val="Sraopastraipa"/>
        <w:tabs>
          <w:tab w:val="left" w:pos="709"/>
        </w:tabs>
        <w:spacing w:after="0"/>
        <w:ind w:left="1080"/>
        <w:rPr>
          <w:rFonts w:ascii="Times New Roman" w:hAnsi="Times New Roman" w:cs="Times New Roman"/>
          <w:b/>
          <w:sz w:val="24"/>
        </w:rPr>
      </w:pPr>
    </w:p>
    <w:p w:rsidR="004E4496" w:rsidRDefault="00C944A0" w:rsidP="007D4831">
      <w:pPr>
        <w:pStyle w:val="Sraopastraipa"/>
        <w:numPr>
          <w:ilvl w:val="0"/>
          <w:numId w:val="2"/>
        </w:numPr>
        <w:tabs>
          <w:tab w:val="left" w:pos="0"/>
          <w:tab w:val="left" w:pos="709"/>
        </w:tabs>
        <w:spacing w:after="0"/>
        <w:ind w:left="0" w:firstLine="284"/>
        <w:jc w:val="both"/>
        <w:rPr>
          <w:rFonts w:ascii="Times New Roman" w:hAnsi="Times New Roman" w:cs="Times New Roman"/>
          <w:sz w:val="24"/>
        </w:rPr>
      </w:pPr>
      <w:r>
        <w:rPr>
          <w:rFonts w:ascii="Times New Roman" w:hAnsi="Times New Roman" w:cs="Times New Roman"/>
          <w:sz w:val="24"/>
        </w:rPr>
        <w:t>Visose perdavimo pakopose Pažymėjimų blankai ir Pažymėjimai įtraukiami į apskaitą Mokinio pažymėjimų apskaitos žurnaluose (knygose) (toliau- Žurnalai).</w:t>
      </w:r>
    </w:p>
    <w:p w:rsidR="00C944A0" w:rsidRDefault="00C944A0" w:rsidP="007D4831">
      <w:pPr>
        <w:pStyle w:val="Sraopastraipa"/>
        <w:numPr>
          <w:ilvl w:val="0"/>
          <w:numId w:val="2"/>
        </w:numPr>
        <w:tabs>
          <w:tab w:val="left" w:pos="0"/>
          <w:tab w:val="left" w:pos="709"/>
        </w:tabs>
        <w:spacing w:after="0"/>
        <w:ind w:left="0" w:firstLine="284"/>
        <w:jc w:val="both"/>
        <w:rPr>
          <w:rFonts w:ascii="Times New Roman" w:hAnsi="Times New Roman" w:cs="Times New Roman"/>
          <w:sz w:val="24"/>
        </w:rPr>
      </w:pPr>
      <w:r>
        <w:rPr>
          <w:rFonts w:ascii="Times New Roman" w:hAnsi="Times New Roman" w:cs="Times New Roman"/>
          <w:sz w:val="24"/>
        </w:rPr>
        <w:t xml:space="preserve">Išduodama Pažymėjimų blankus atskiroms grupėms, pildo Žurnalą, kuriame nurodo išduotų Pažymėjimų skaičių, </w:t>
      </w:r>
      <w:r w:rsidRPr="00B270FD">
        <w:rPr>
          <w:rFonts w:ascii="Times New Roman" w:hAnsi="Times New Roman" w:cs="Times New Roman"/>
          <w:sz w:val="24"/>
        </w:rPr>
        <w:t>numerius</w:t>
      </w:r>
      <w:r>
        <w:rPr>
          <w:rFonts w:ascii="Times New Roman" w:hAnsi="Times New Roman" w:cs="Times New Roman"/>
          <w:sz w:val="24"/>
        </w:rPr>
        <w:t>, išdavimo datą, Pažymėjimus gavusio asmens vardą, pavardę su šio asmens parašu.</w:t>
      </w:r>
    </w:p>
    <w:p w:rsidR="00BE2737" w:rsidRDefault="00967868" w:rsidP="007D4831">
      <w:pPr>
        <w:pStyle w:val="Sraopastraipa"/>
        <w:numPr>
          <w:ilvl w:val="0"/>
          <w:numId w:val="2"/>
        </w:numPr>
        <w:tabs>
          <w:tab w:val="left" w:pos="0"/>
          <w:tab w:val="left" w:pos="709"/>
        </w:tabs>
        <w:spacing w:after="0"/>
        <w:ind w:left="0" w:firstLine="284"/>
        <w:jc w:val="both"/>
        <w:rPr>
          <w:rFonts w:ascii="Times New Roman" w:hAnsi="Times New Roman" w:cs="Times New Roman"/>
          <w:sz w:val="24"/>
        </w:rPr>
      </w:pPr>
      <w:r>
        <w:rPr>
          <w:rFonts w:ascii="Times New Roman" w:hAnsi="Times New Roman" w:cs="Times New Roman"/>
          <w:sz w:val="24"/>
        </w:rPr>
        <w:t xml:space="preserve">Profesinio mokymo centro „Žirmūnai“ (toliau – MC) </w:t>
      </w:r>
      <w:r w:rsidR="00BE2737">
        <w:rPr>
          <w:rFonts w:ascii="Times New Roman" w:hAnsi="Times New Roman" w:cs="Times New Roman"/>
          <w:sz w:val="24"/>
        </w:rPr>
        <w:t>atstovas imdamas Pažymėjimų blankus iš centro, pateikia įgaliojimą, patvirtintą vadovo ir vyriausiojo finansininko parašais bei antspaudu.</w:t>
      </w:r>
    </w:p>
    <w:p w:rsidR="00BE2737" w:rsidRDefault="00BE2737" w:rsidP="007D4831">
      <w:pPr>
        <w:pStyle w:val="Sraopastraipa"/>
        <w:numPr>
          <w:ilvl w:val="0"/>
          <w:numId w:val="2"/>
        </w:numPr>
        <w:tabs>
          <w:tab w:val="left" w:pos="0"/>
          <w:tab w:val="left" w:pos="709"/>
        </w:tabs>
        <w:spacing w:after="0"/>
        <w:ind w:left="0" w:firstLine="284"/>
        <w:jc w:val="both"/>
        <w:rPr>
          <w:rFonts w:ascii="Times New Roman" w:hAnsi="Times New Roman" w:cs="Times New Roman"/>
          <w:sz w:val="24"/>
        </w:rPr>
      </w:pPr>
      <w:r>
        <w:rPr>
          <w:rFonts w:ascii="Times New Roman" w:hAnsi="Times New Roman" w:cs="Times New Roman"/>
          <w:sz w:val="24"/>
        </w:rPr>
        <w:t>Gauti pažymėjimai įtraukiami į apskaitą, saugomi ir išduodami vadovaujantis Bendrojo lavinimo mokyklų dokumentų saugojimo terminų rodykle, patvirtinta Lietuvos Respublikos švietimo ir mokslo ministro ir Lietuvos archyvų departamento prie Lietuvos Respublikos Vyriausybės generalinio direktoriaus 2005 m. rugpjūčio 29 d. įsakymu Nr. ISAK-1776/V-83 (</w:t>
      </w:r>
      <w:proofErr w:type="spellStart"/>
      <w:r>
        <w:rPr>
          <w:rFonts w:ascii="Times New Roman" w:hAnsi="Times New Roman" w:cs="Times New Roman"/>
          <w:sz w:val="24"/>
        </w:rPr>
        <w:t>Žin</w:t>
      </w:r>
      <w:proofErr w:type="spellEnd"/>
      <w:r>
        <w:rPr>
          <w:rFonts w:ascii="Times New Roman" w:hAnsi="Times New Roman" w:cs="Times New Roman"/>
          <w:sz w:val="24"/>
        </w:rPr>
        <w:t>., 2005, Nr. 105-3907), Profesinės mokyklos vadovaujasi Profesinių mokyklų pavyzdine bylų nomenklatūra, patvirtinta Lietuvos Respublikos švietimo ir mokslo ministro 1999 m. liepos 20 d. įsakymu Nr. 925 (</w:t>
      </w:r>
      <w:proofErr w:type="spellStart"/>
      <w:r>
        <w:rPr>
          <w:rFonts w:ascii="Times New Roman" w:hAnsi="Times New Roman" w:cs="Times New Roman"/>
          <w:sz w:val="24"/>
        </w:rPr>
        <w:t>Žin</w:t>
      </w:r>
      <w:proofErr w:type="spellEnd"/>
      <w:r>
        <w:rPr>
          <w:rFonts w:ascii="Times New Roman" w:hAnsi="Times New Roman" w:cs="Times New Roman"/>
          <w:sz w:val="24"/>
        </w:rPr>
        <w:t>., 1999, Nr. 65-2102).</w:t>
      </w:r>
    </w:p>
    <w:p w:rsidR="00BE2737" w:rsidRDefault="00BE2737" w:rsidP="007D4831">
      <w:pPr>
        <w:pStyle w:val="Sraopastraipa"/>
        <w:numPr>
          <w:ilvl w:val="0"/>
          <w:numId w:val="2"/>
        </w:numPr>
        <w:tabs>
          <w:tab w:val="left" w:pos="0"/>
          <w:tab w:val="left" w:pos="709"/>
        </w:tabs>
        <w:spacing w:after="0"/>
        <w:ind w:left="0" w:firstLine="284"/>
        <w:jc w:val="both"/>
        <w:rPr>
          <w:rFonts w:ascii="Times New Roman" w:hAnsi="Times New Roman" w:cs="Times New Roman"/>
          <w:sz w:val="24"/>
        </w:rPr>
      </w:pPr>
      <w:r w:rsidRPr="0007338B">
        <w:rPr>
          <w:rFonts w:ascii="Times New Roman" w:hAnsi="Times New Roman" w:cs="Times New Roman"/>
          <w:sz w:val="24"/>
        </w:rPr>
        <w:t xml:space="preserve">Sugadintus ir neišduotus pažymėjimus nurašyti surašomas naikinti atrinktų dokumentų aktas, kurį nustatyta tvarka tvirtina </w:t>
      </w:r>
      <w:r w:rsidR="00967868">
        <w:rPr>
          <w:rFonts w:ascii="Times New Roman" w:hAnsi="Times New Roman" w:cs="Times New Roman"/>
          <w:sz w:val="24"/>
        </w:rPr>
        <w:t>MC</w:t>
      </w:r>
      <w:r w:rsidRPr="0007338B">
        <w:rPr>
          <w:rFonts w:ascii="Times New Roman" w:hAnsi="Times New Roman" w:cs="Times New Roman"/>
          <w:sz w:val="24"/>
        </w:rPr>
        <w:t xml:space="preserve"> vadovas.</w:t>
      </w:r>
      <w:r>
        <w:rPr>
          <w:rFonts w:ascii="Times New Roman" w:hAnsi="Times New Roman" w:cs="Times New Roman"/>
          <w:sz w:val="24"/>
        </w:rPr>
        <w:t xml:space="preserve"> Patvirtinus aktą Pažymėjimai turi būti sunaikinti taip, kad juose esanti informacija būtų neatpažįstama. (pažymėjimų apskaita vykdoma vadovaujantis Raštvedybos taisyklėmis, patvirtintomis</w:t>
      </w:r>
      <w:r w:rsidR="000E2719">
        <w:rPr>
          <w:rFonts w:ascii="Times New Roman" w:hAnsi="Times New Roman" w:cs="Times New Roman"/>
          <w:sz w:val="24"/>
        </w:rPr>
        <w:t xml:space="preserve"> Lietuvos archyvų departamento prie Lietuvos Respublikos Vyriausybės generalinio direktoriaus 2001 m. gruodžio 28 d. įsakymu Nr. 88 (</w:t>
      </w:r>
      <w:proofErr w:type="spellStart"/>
      <w:r w:rsidR="000E2719">
        <w:rPr>
          <w:rFonts w:ascii="Times New Roman" w:hAnsi="Times New Roman" w:cs="Times New Roman"/>
          <w:sz w:val="24"/>
        </w:rPr>
        <w:t>Žin</w:t>
      </w:r>
      <w:proofErr w:type="spellEnd"/>
      <w:r w:rsidR="000E2719">
        <w:rPr>
          <w:rFonts w:ascii="Times New Roman" w:hAnsi="Times New Roman" w:cs="Times New Roman"/>
          <w:sz w:val="24"/>
        </w:rPr>
        <w:t>., 2002, Nr. 5-211) „</w:t>
      </w:r>
      <w:r w:rsidR="000E2719" w:rsidRPr="0007338B">
        <w:rPr>
          <w:rFonts w:ascii="Times New Roman" w:hAnsi="Times New Roman" w:cs="Times New Roman"/>
          <w:sz w:val="24"/>
        </w:rPr>
        <w:t>Dėl Raštvedybos taisyklių tvirtinimo</w:t>
      </w:r>
      <w:r w:rsidR="000E2719">
        <w:rPr>
          <w:rFonts w:ascii="Times New Roman" w:hAnsi="Times New Roman" w:cs="Times New Roman"/>
          <w:sz w:val="24"/>
        </w:rPr>
        <w:t>“).</w:t>
      </w:r>
    </w:p>
    <w:p w:rsidR="007D4831" w:rsidRDefault="007D4831" w:rsidP="007D4831">
      <w:pPr>
        <w:pStyle w:val="Sraopastraipa"/>
        <w:numPr>
          <w:ilvl w:val="0"/>
          <w:numId w:val="2"/>
        </w:numPr>
        <w:tabs>
          <w:tab w:val="left" w:pos="0"/>
          <w:tab w:val="left" w:pos="709"/>
        </w:tabs>
        <w:spacing w:after="0"/>
        <w:ind w:left="0" w:firstLine="284"/>
        <w:jc w:val="both"/>
        <w:rPr>
          <w:rFonts w:ascii="Times New Roman" w:hAnsi="Times New Roman" w:cs="Times New Roman"/>
          <w:sz w:val="24"/>
        </w:rPr>
      </w:pPr>
      <w:r>
        <w:rPr>
          <w:rFonts w:ascii="Times New Roman" w:hAnsi="Times New Roman" w:cs="Times New Roman"/>
          <w:sz w:val="24"/>
        </w:rPr>
        <w:lastRenderedPageBreak/>
        <w:t xml:space="preserve">Keičiantis </w:t>
      </w:r>
      <w:r w:rsidR="00967868">
        <w:rPr>
          <w:rFonts w:ascii="Times New Roman" w:hAnsi="Times New Roman" w:cs="Times New Roman"/>
          <w:sz w:val="24"/>
        </w:rPr>
        <w:t>MC</w:t>
      </w:r>
      <w:r>
        <w:rPr>
          <w:rFonts w:ascii="Times New Roman" w:hAnsi="Times New Roman" w:cs="Times New Roman"/>
          <w:sz w:val="24"/>
        </w:rPr>
        <w:t xml:space="preserve"> darbuotojui, atsakingam už Pažymėjimų Apskaitą, nepanaudoti blankai, jų Žurnalai perduodami kitam darbuotojui pagal </w:t>
      </w:r>
      <w:r w:rsidR="00967868">
        <w:rPr>
          <w:rFonts w:ascii="Times New Roman" w:hAnsi="Times New Roman" w:cs="Times New Roman"/>
          <w:sz w:val="24"/>
        </w:rPr>
        <w:t>MC</w:t>
      </w:r>
      <w:r>
        <w:rPr>
          <w:rFonts w:ascii="Times New Roman" w:hAnsi="Times New Roman" w:cs="Times New Roman"/>
          <w:sz w:val="24"/>
        </w:rPr>
        <w:t xml:space="preserve"> vadovo patvirtinta aktą.</w:t>
      </w:r>
    </w:p>
    <w:p w:rsidR="007D4831" w:rsidRDefault="00967868" w:rsidP="007D4831">
      <w:pPr>
        <w:pStyle w:val="Sraopastraipa"/>
        <w:numPr>
          <w:ilvl w:val="0"/>
          <w:numId w:val="2"/>
        </w:numPr>
        <w:tabs>
          <w:tab w:val="left" w:pos="0"/>
          <w:tab w:val="left" w:pos="709"/>
        </w:tabs>
        <w:spacing w:after="0"/>
        <w:ind w:left="0" w:firstLine="284"/>
        <w:jc w:val="both"/>
        <w:rPr>
          <w:rFonts w:ascii="Times New Roman" w:hAnsi="Times New Roman" w:cs="Times New Roman"/>
          <w:sz w:val="24"/>
        </w:rPr>
      </w:pPr>
      <w:r>
        <w:rPr>
          <w:rFonts w:ascii="Times New Roman" w:hAnsi="Times New Roman" w:cs="Times New Roman"/>
          <w:sz w:val="24"/>
        </w:rPr>
        <w:t>MC</w:t>
      </w:r>
      <w:r w:rsidR="007D4831">
        <w:rPr>
          <w:rFonts w:ascii="Times New Roman" w:hAnsi="Times New Roman" w:cs="Times New Roman"/>
          <w:sz w:val="24"/>
        </w:rPr>
        <w:t xml:space="preserve"> saugo Pažymėjimų blankus ir vykdo jų išdavimo ir naudojimo apskaitą.</w:t>
      </w:r>
    </w:p>
    <w:p w:rsidR="00393D13" w:rsidRDefault="00393D13" w:rsidP="00393D13">
      <w:pPr>
        <w:tabs>
          <w:tab w:val="left" w:pos="0"/>
          <w:tab w:val="left" w:pos="709"/>
        </w:tabs>
        <w:spacing w:after="0"/>
        <w:jc w:val="both"/>
        <w:rPr>
          <w:rFonts w:ascii="Times New Roman" w:hAnsi="Times New Roman" w:cs="Times New Roman"/>
          <w:sz w:val="24"/>
        </w:rPr>
      </w:pPr>
    </w:p>
    <w:p w:rsidR="00393D13" w:rsidRDefault="00393D13" w:rsidP="00393D13">
      <w:pPr>
        <w:pStyle w:val="Sraopastraipa"/>
        <w:numPr>
          <w:ilvl w:val="0"/>
          <w:numId w:val="1"/>
        </w:numPr>
        <w:tabs>
          <w:tab w:val="left" w:pos="0"/>
          <w:tab w:val="left" w:pos="709"/>
        </w:tabs>
        <w:spacing w:after="0"/>
        <w:jc w:val="center"/>
        <w:rPr>
          <w:rFonts w:ascii="Times New Roman" w:hAnsi="Times New Roman" w:cs="Times New Roman"/>
          <w:b/>
          <w:sz w:val="24"/>
        </w:rPr>
      </w:pPr>
      <w:r>
        <w:rPr>
          <w:rFonts w:ascii="Times New Roman" w:hAnsi="Times New Roman" w:cs="Times New Roman"/>
          <w:b/>
          <w:sz w:val="24"/>
        </w:rPr>
        <w:t>PAŽYMĖJIMO PILDYMAS IR IŠDAVIMAS</w:t>
      </w:r>
    </w:p>
    <w:p w:rsidR="00393D13" w:rsidRDefault="00393D13" w:rsidP="00393D13">
      <w:pPr>
        <w:tabs>
          <w:tab w:val="left" w:pos="0"/>
          <w:tab w:val="left" w:pos="709"/>
        </w:tabs>
        <w:spacing w:after="0"/>
        <w:rPr>
          <w:rFonts w:ascii="Times New Roman" w:hAnsi="Times New Roman" w:cs="Times New Roman"/>
          <w:sz w:val="24"/>
        </w:rPr>
      </w:pPr>
    </w:p>
    <w:p w:rsidR="00A86A18" w:rsidRDefault="00202AA5" w:rsidP="00DF4681">
      <w:pPr>
        <w:pStyle w:val="Sraopastraipa"/>
        <w:numPr>
          <w:ilvl w:val="0"/>
          <w:numId w:val="2"/>
        </w:numPr>
        <w:tabs>
          <w:tab w:val="left" w:pos="0"/>
          <w:tab w:val="left" w:pos="284"/>
          <w:tab w:val="left" w:pos="709"/>
        </w:tabs>
        <w:spacing w:after="0"/>
        <w:ind w:left="0" w:firstLine="360"/>
        <w:jc w:val="both"/>
        <w:rPr>
          <w:rFonts w:ascii="Times New Roman" w:hAnsi="Times New Roman" w:cs="Times New Roman"/>
          <w:sz w:val="24"/>
        </w:rPr>
      </w:pPr>
      <w:r>
        <w:rPr>
          <w:rFonts w:ascii="Times New Roman" w:hAnsi="Times New Roman" w:cs="Times New Roman"/>
          <w:sz w:val="24"/>
        </w:rPr>
        <w:t>Pažymėjimas</w:t>
      </w:r>
      <w:r w:rsidR="00A86A18">
        <w:rPr>
          <w:rFonts w:ascii="Times New Roman" w:hAnsi="Times New Roman" w:cs="Times New Roman"/>
          <w:sz w:val="24"/>
        </w:rPr>
        <w:t xml:space="preserve"> pildoma</w:t>
      </w:r>
      <w:r>
        <w:rPr>
          <w:rFonts w:ascii="Times New Roman" w:hAnsi="Times New Roman" w:cs="Times New Roman"/>
          <w:sz w:val="24"/>
        </w:rPr>
        <w:t>s</w:t>
      </w:r>
      <w:r w:rsidR="00A86A18">
        <w:rPr>
          <w:rFonts w:ascii="Times New Roman" w:hAnsi="Times New Roman" w:cs="Times New Roman"/>
          <w:sz w:val="24"/>
        </w:rPr>
        <w:t xml:space="preserve"> rašant ranka.</w:t>
      </w:r>
    </w:p>
    <w:p w:rsidR="00A86A18" w:rsidRDefault="00A86A18" w:rsidP="00DF4681">
      <w:pPr>
        <w:pStyle w:val="Sraopastraipa"/>
        <w:numPr>
          <w:ilvl w:val="0"/>
          <w:numId w:val="2"/>
        </w:numPr>
        <w:tabs>
          <w:tab w:val="left" w:pos="0"/>
          <w:tab w:val="left" w:pos="284"/>
          <w:tab w:val="left" w:pos="709"/>
        </w:tabs>
        <w:spacing w:after="0"/>
        <w:ind w:left="0" w:firstLine="360"/>
        <w:jc w:val="both"/>
        <w:rPr>
          <w:rFonts w:ascii="Times New Roman" w:hAnsi="Times New Roman" w:cs="Times New Roman"/>
          <w:sz w:val="24"/>
        </w:rPr>
      </w:pPr>
      <w:r>
        <w:rPr>
          <w:rFonts w:ascii="Times New Roman" w:hAnsi="Times New Roman" w:cs="Times New Roman"/>
          <w:sz w:val="24"/>
        </w:rPr>
        <w:t>Pirmoje pusėje klijuojama Pažymėjimą gaunančio mokinio nuotrauka (25x30 mm) atitinkanti jo amžių.</w:t>
      </w:r>
    </w:p>
    <w:p w:rsidR="00A86A18" w:rsidRPr="00202AA5" w:rsidRDefault="00A86A18" w:rsidP="00DF4681">
      <w:pPr>
        <w:pStyle w:val="Sraopastraipa"/>
        <w:numPr>
          <w:ilvl w:val="0"/>
          <w:numId w:val="2"/>
        </w:numPr>
        <w:tabs>
          <w:tab w:val="left" w:pos="0"/>
          <w:tab w:val="left" w:pos="284"/>
          <w:tab w:val="left" w:pos="709"/>
        </w:tabs>
        <w:spacing w:after="0"/>
        <w:ind w:left="0" w:firstLine="360"/>
        <w:jc w:val="both"/>
        <w:rPr>
          <w:rFonts w:ascii="Times New Roman" w:hAnsi="Times New Roman" w:cs="Times New Roman"/>
          <w:sz w:val="24"/>
        </w:rPr>
      </w:pPr>
      <w:r w:rsidRPr="00202AA5">
        <w:rPr>
          <w:rFonts w:ascii="Times New Roman" w:hAnsi="Times New Roman" w:cs="Times New Roman"/>
          <w:sz w:val="24"/>
        </w:rPr>
        <w:t>Skiltyje „vardas, pavardė“ nurodomi mokinio vardas ir pavardė. Rašoma didžiosiomis raidėmis.</w:t>
      </w:r>
      <w:r w:rsidR="00503258" w:rsidRPr="00202AA5">
        <w:rPr>
          <w:rFonts w:ascii="Times New Roman" w:hAnsi="Times New Roman" w:cs="Times New Roman"/>
          <w:sz w:val="24"/>
        </w:rPr>
        <w:t xml:space="preserve"> </w:t>
      </w:r>
    </w:p>
    <w:p w:rsidR="00503258" w:rsidRDefault="00503258" w:rsidP="00DF4681">
      <w:pPr>
        <w:pStyle w:val="Sraopastraipa"/>
        <w:numPr>
          <w:ilvl w:val="0"/>
          <w:numId w:val="2"/>
        </w:numPr>
        <w:tabs>
          <w:tab w:val="left" w:pos="0"/>
          <w:tab w:val="left" w:pos="284"/>
          <w:tab w:val="left" w:pos="709"/>
        </w:tabs>
        <w:spacing w:after="0"/>
        <w:ind w:left="0" w:firstLine="360"/>
        <w:jc w:val="both"/>
        <w:rPr>
          <w:rFonts w:ascii="Times New Roman" w:hAnsi="Times New Roman" w:cs="Times New Roman"/>
          <w:sz w:val="24"/>
        </w:rPr>
      </w:pPr>
      <w:r>
        <w:rPr>
          <w:rFonts w:ascii="Times New Roman" w:hAnsi="Times New Roman" w:cs="Times New Roman"/>
          <w:sz w:val="24"/>
        </w:rPr>
        <w:t>Skiltyje „gimimo data arba asmens kodas“  nurodoma gimimo data.</w:t>
      </w:r>
    </w:p>
    <w:p w:rsidR="00503258" w:rsidRDefault="00503258" w:rsidP="00DF4681">
      <w:pPr>
        <w:pStyle w:val="Sraopastraipa"/>
        <w:numPr>
          <w:ilvl w:val="0"/>
          <w:numId w:val="2"/>
        </w:numPr>
        <w:tabs>
          <w:tab w:val="left" w:pos="0"/>
          <w:tab w:val="left" w:pos="284"/>
          <w:tab w:val="left" w:pos="709"/>
        </w:tabs>
        <w:spacing w:after="0"/>
        <w:ind w:left="0" w:firstLine="360"/>
        <w:jc w:val="both"/>
        <w:rPr>
          <w:rFonts w:ascii="Times New Roman" w:hAnsi="Times New Roman" w:cs="Times New Roman"/>
          <w:sz w:val="24"/>
        </w:rPr>
      </w:pPr>
      <w:r>
        <w:rPr>
          <w:rFonts w:ascii="Times New Roman" w:hAnsi="Times New Roman" w:cs="Times New Roman"/>
          <w:sz w:val="24"/>
        </w:rPr>
        <w:t xml:space="preserve">Skiltyje „mokyklos pavadinimas“ nurodomas pilnas </w:t>
      </w:r>
      <w:r w:rsidR="00967868">
        <w:rPr>
          <w:rFonts w:ascii="Times New Roman" w:hAnsi="Times New Roman" w:cs="Times New Roman"/>
          <w:sz w:val="24"/>
        </w:rPr>
        <w:t>MC</w:t>
      </w:r>
      <w:r>
        <w:rPr>
          <w:rFonts w:ascii="Times New Roman" w:hAnsi="Times New Roman" w:cs="Times New Roman"/>
          <w:sz w:val="24"/>
        </w:rPr>
        <w:t>, kurioje mokinys mokosi, pavadinimas.</w:t>
      </w:r>
    </w:p>
    <w:p w:rsidR="00503258" w:rsidRDefault="00503258" w:rsidP="00DF4681">
      <w:pPr>
        <w:pStyle w:val="Sraopastraipa"/>
        <w:numPr>
          <w:ilvl w:val="0"/>
          <w:numId w:val="2"/>
        </w:numPr>
        <w:tabs>
          <w:tab w:val="left" w:pos="0"/>
          <w:tab w:val="left" w:pos="284"/>
          <w:tab w:val="left" w:pos="709"/>
        </w:tabs>
        <w:spacing w:after="0"/>
        <w:ind w:left="0" w:firstLine="360"/>
        <w:jc w:val="both"/>
        <w:rPr>
          <w:rFonts w:ascii="Times New Roman" w:hAnsi="Times New Roman" w:cs="Times New Roman"/>
          <w:sz w:val="24"/>
        </w:rPr>
      </w:pPr>
      <w:r>
        <w:rPr>
          <w:rFonts w:ascii="Times New Roman" w:hAnsi="Times New Roman" w:cs="Times New Roman"/>
          <w:sz w:val="24"/>
        </w:rPr>
        <w:t xml:space="preserve">Skiltyje „kodas“ įrašomas </w:t>
      </w:r>
      <w:r w:rsidR="00967868">
        <w:rPr>
          <w:rFonts w:ascii="Times New Roman" w:hAnsi="Times New Roman" w:cs="Times New Roman"/>
          <w:sz w:val="24"/>
        </w:rPr>
        <w:t>MC</w:t>
      </w:r>
      <w:r>
        <w:rPr>
          <w:rFonts w:ascii="Times New Roman" w:hAnsi="Times New Roman" w:cs="Times New Roman"/>
          <w:sz w:val="24"/>
        </w:rPr>
        <w:t xml:space="preserve"> identifikavimo kodas.</w:t>
      </w:r>
    </w:p>
    <w:p w:rsidR="00503258" w:rsidRPr="0097089B" w:rsidRDefault="00503258" w:rsidP="00DF4681">
      <w:pPr>
        <w:pStyle w:val="Sraopastraipa"/>
        <w:numPr>
          <w:ilvl w:val="0"/>
          <w:numId w:val="2"/>
        </w:numPr>
        <w:tabs>
          <w:tab w:val="left" w:pos="0"/>
          <w:tab w:val="left" w:pos="284"/>
          <w:tab w:val="left" w:pos="709"/>
        </w:tabs>
        <w:spacing w:after="0"/>
        <w:ind w:left="0" w:firstLine="360"/>
        <w:jc w:val="both"/>
        <w:rPr>
          <w:rFonts w:ascii="Times New Roman" w:hAnsi="Times New Roman" w:cs="Times New Roman"/>
          <w:sz w:val="24"/>
        </w:rPr>
      </w:pPr>
      <w:r w:rsidRPr="0097089B">
        <w:rPr>
          <w:rFonts w:ascii="Times New Roman" w:hAnsi="Times New Roman" w:cs="Times New Roman"/>
          <w:sz w:val="24"/>
        </w:rPr>
        <w:t xml:space="preserve">Skiltyje „Pažymėjimas galioja iki“ nurodomas Pažymėjimo galiojimo laikas, kuris įrašomas vadovaujantis Tvarkos aprašo </w:t>
      </w:r>
      <w:r w:rsidR="0097089B" w:rsidRPr="0097089B">
        <w:rPr>
          <w:rFonts w:ascii="Times New Roman" w:hAnsi="Times New Roman" w:cs="Times New Roman"/>
          <w:sz w:val="24"/>
        </w:rPr>
        <w:t>26</w:t>
      </w:r>
      <w:r w:rsidRPr="0097089B">
        <w:rPr>
          <w:rFonts w:ascii="Times New Roman" w:hAnsi="Times New Roman" w:cs="Times New Roman"/>
          <w:sz w:val="24"/>
        </w:rPr>
        <w:t xml:space="preserve"> punktu.</w:t>
      </w:r>
    </w:p>
    <w:p w:rsidR="00503258" w:rsidRDefault="00503258" w:rsidP="00DF4681">
      <w:pPr>
        <w:pStyle w:val="Sraopastraipa"/>
        <w:numPr>
          <w:ilvl w:val="0"/>
          <w:numId w:val="2"/>
        </w:numPr>
        <w:tabs>
          <w:tab w:val="left" w:pos="0"/>
          <w:tab w:val="left" w:pos="284"/>
          <w:tab w:val="left" w:pos="709"/>
        </w:tabs>
        <w:spacing w:after="0"/>
        <w:ind w:left="0" w:firstLine="360"/>
        <w:jc w:val="both"/>
        <w:rPr>
          <w:rFonts w:ascii="Times New Roman" w:hAnsi="Times New Roman" w:cs="Times New Roman"/>
          <w:sz w:val="24"/>
        </w:rPr>
      </w:pPr>
      <w:r>
        <w:rPr>
          <w:rFonts w:ascii="Times New Roman" w:hAnsi="Times New Roman" w:cs="Times New Roman"/>
          <w:sz w:val="24"/>
        </w:rPr>
        <w:t xml:space="preserve">Skiltyje „kiti įrašai“ </w:t>
      </w:r>
      <w:r w:rsidR="0097089B">
        <w:rPr>
          <w:rFonts w:ascii="Times New Roman" w:hAnsi="Times New Roman" w:cs="Times New Roman"/>
          <w:sz w:val="24"/>
        </w:rPr>
        <w:t>nurodomi</w:t>
      </w:r>
      <w:r>
        <w:rPr>
          <w:rFonts w:ascii="Times New Roman" w:hAnsi="Times New Roman" w:cs="Times New Roman"/>
          <w:sz w:val="24"/>
        </w:rPr>
        <w:t xml:space="preserve"> šie duomenys:</w:t>
      </w:r>
    </w:p>
    <w:p w:rsidR="0097089B" w:rsidRDefault="0097089B" w:rsidP="00092776">
      <w:pPr>
        <w:pStyle w:val="Sraopastraipa"/>
        <w:numPr>
          <w:ilvl w:val="1"/>
          <w:numId w:val="2"/>
        </w:numPr>
        <w:tabs>
          <w:tab w:val="left" w:pos="0"/>
          <w:tab w:val="left" w:pos="709"/>
          <w:tab w:val="left" w:pos="1418"/>
        </w:tabs>
        <w:spacing w:after="0"/>
        <w:ind w:left="0" w:firstLine="851"/>
        <w:jc w:val="both"/>
        <w:rPr>
          <w:rFonts w:ascii="Times New Roman" w:hAnsi="Times New Roman" w:cs="Times New Roman"/>
          <w:sz w:val="24"/>
        </w:rPr>
      </w:pPr>
      <w:proofErr w:type="spellStart"/>
      <w:r>
        <w:rPr>
          <w:rFonts w:ascii="Times New Roman" w:hAnsi="Times New Roman" w:cs="Times New Roman"/>
          <w:sz w:val="24"/>
        </w:rPr>
        <w:t>ugdymo\mokymo</w:t>
      </w:r>
      <w:proofErr w:type="spellEnd"/>
      <w:r>
        <w:rPr>
          <w:rFonts w:ascii="Times New Roman" w:hAnsi="Times New Roman" w:cs="Times New Roman"/>
          <w:sz w:val="24"/>
        </w:rPr>
        <w:t xml:space="preserve"> programa, pagal  kurią mokinys mokosi;</w:t>
      </w:r>
    </w:p>
    <w:p w:rsidR="0097089B" w:rsidRDefault="0097089B" w:rsidP="00092776">
      <w:pPr>
        <w:pStyle w:val="Sraopastraipa"/>
        <w:numPr>
          <w:ilvl w:val="1"/>
          <w:numId w:val="2"/>
        </w:numPr>
        <w:tabs>
          <w:tab w:val="left" w:pos="0"/>
          <w:tab w:val="left" w:pos="709"/>
          <w:tab w:val="left" w:pos="1418"/>
        </w:tabs>
        <w:spacing w:after="0"/>
        <w:ind w:left="0" w:firstLine="851"/>
        <w:jc w:val="both"/>
        <w:rPr>
          <w:rFonts w:ascii="Times New Roman" w:hAnsi="Times New Roman" w:cs="Times New Roman"/>
          <w:sz w:val="24"/>
        </w:rPr>
      </w:pPr>
      <w:r>
        <w:rPr>
          <w:rFonts w:ascii="Times New Roman" w:hAnsi="Times New Roman" w:cs="Times New Roman"/>
          <w:sz w:val="24"/>
        </w:rPr>
        <w:t>mokymosi forma ir mokymo proceso organizavimo būdas, jei toks įrašas reikalingas mokinio teisėms užtikrinti;</w:t>
      </w:r>
    </w:p>
    <w:p w:rsidR="00503258" w:rsidRDefault="00503258" w:rsidP="00092776">
      <w:pPr>
        <w:pStyle w:val="Sraopastraipa"/>
        <w:numPr>
          <w:ilvl w:val="1"/>
          <w:numId w:val="2"/>
        </w:numPr>
        <w:tabs>
          <w:tab w:val="left" w:pos="0"/>
          <w:tab w:val="left" w:pos="709"/>
          <w:tab w:val="left" w:pos="1418"/>
        </w:tabs>
        <w:spacing w:after="0"/>
        <w:ind w:left="0" w:firstLine="851"/>
        <w:jc w:val="both"/>
        <w:rPr>
          <w:rFonts w:ascii="Times New Roman" w:hAnsi="Times New Roman" w:cs="Times New Roman"/>
          <w:sz w:val="24"/>
        </w:rPr>
      </w:pPr>
      <w:r>
        <w:rPr>
          <w:rFonts w:ascii="Times New Roman" w:hAnsi="Times New Roman" w:cs="Times New Roman"/>
          <w:sz w:val="24"/>
        </w:rPr>
        <w:t xml:space="preserve">važiavimo </w:t>
      </w:r>
      <w:r w:rsidR="0097089B">
        <w:rPr>
          <w:rFonts w:ascii="Times New Roman" w:hAnsi="Times New Roman" w:cs="Times New Roman"/>
          <w:sz w:val="24"/>
        </w:rPr>
        <w:t>visuomeniniu</w:t>
      </w:r>
      <w:r>
        <w:rPr>
          <w:rFonts w:ascii="Times New Roman" w:hAnsi="Times New Roman" w:cs="Times New Roman"/>
          <w:sz w:val="24"/>
        </w:rPr>
        <w:t xml:space="preserve"> transportu maršruta</w:t>
      </w:r>
      <w:r w:rsidR="0097089B">
        <w:rPr>
          <w:rFonts w:ascii="Times New Roman" w:hAnsi="Times New Roman" w:cs="Times New Roman"/>
          <w:sz w:val="24"/>
        </w:rPr>
        <w:t>s, kuriame</w:t>
      </w:r>
      <w:r>
        <w:rPr>
          <w:rFonts w:ascii="Times New Roman" w:hAnsi="Times New Roman" w:cs="Times New Roman"/>
          <w:sz w:val="24"/>
        </w:rPr>
        <w:t xml:space="preserve"> nurodoma</w:t>
      </w:r>
      <w:r w:rsidR="0097089B">
        <w:rPr>
          <w:rFonts w:ascii="Times New Roman" w:hAnsi="Times New Roman" w:cs="Times New Roman"/>
          <w:sz w:val="24"/>
        </w:rPr>
        <w:t>,</w:t>
      </w:r>
      <w:r>
        <w:rPr>
          <w:rFonts w:ascii="Times New Roman" w:hAnsi="Times New Roman" w:cs="Times New Roman"/>
          <w:sz w:val="24"/>
        </w:rPr>
        <w:t xml:space="preserve"> nuo kurios </w:t>
      </w:r>
      <w:r w:rsidR="0097089B">
        <w:rPr>
          <w:rFonts w:ascii="Times New Roman" w:hAnsi="Times New Roman" w:cs="Times New Roman"/>
          <w:sz w:val="24"/>
        </w:rPr>
        <w:t xml:space="preserve">iki kurios </w:t>
      </w:r>
      <w:r>
        <w:rPr>
          <w:rFonts w:ascii="Times New Roman" w:hAnsi="Times New Roman" w:cs="Times New Roman"/>
          <w:sz w:val="24"/>
        </w:rPr>
        <w:t>stotelės (ar stoties) galima važiuoti</w:t>
      </w:r>
      <w:r w:rsidR="0097089B">
        <w:rPr>
          <w:rFonts w:ascii="Times New Roman" w:hAnsi="Times New Roman" w:cs="Times New Roman"/>
          <w:sz w:val="24"/>
        </w:rPr>
        <w:t>, jei toks įrašas reikalingas mokinio teisėms užtikrinti</w:t>
      </w:r>
      <w:r>
        <w:rPr>
          <w:rFonts w:ascii="Times New Roman" w:hAnsi="Times New Roman" w:cs="Times New Roman"/>
          <w:sz w:val="24"/>
        </w:rPr>
        <w:t>;</w:t>
      </w:r>
    </w:p>
    <w:p w:rsidR="00503258" w:rsidRDefault="00503258" w:rsidP="00092776">
      <w:pPr>
        <w:pStyle w:val="Sraopastraipa"/>
        <w:numPr>
          <w:ilvl w:val="1"/>
          <w:numId w:val="2"/>
        </w:numPr>
        <w:tabs>
          <w:tab w:val="left" w:pos="0"/>
          <w:tab w:val="left" w:pos="709"/>
          <w:tab w:val="left" w:pos="1418"/>
        </w:tabs>
        <w:spacing w:after="0"/>
        <w:ind w:left="0" w:firstLine="851"/>
        <w:jc w:val="both"/>
        <w:rPr>
          <w:rFonts w:ascii="Times New Roman" w:hAnsi="Times New Roman" w:cs="Times New Roman"/>
          <w:sz w:val="24"/>
        </w:rPr>
      </w:pPr>
      <w:r>
        <w:rPr>
          <w:rFonts w:ascii="Times New Roman" w:hAnsi="Times New Roman" w:cs="Times New Roman"/>
          <w:sz w:val="24"/>
        </w:rPr>
        <w:t>žyma apie gyvenimą mokyklos bendrabutyje ar vaikų globos įstaigoje</w:t>
      </w:r>
      <w:r w:rsidR="0097089B">
        <w:rPr>
          <w:rFonts w:ascii="Times New Roman" w:hAnsi="Times New Roman" w:cs="Times New Roman"/>
          <w:sz w:val="24"/>
        </w:rPr>
        <w:t>, mokymąsi neformaliojo vaikų švietimo mokykloje, jei  mokinys ten gyvena</w:t>
      </w:r>
      <w:r>
        <w:rPr>
          <w:rFonts w:ascii="Times New Roman" w:hAnsi="Times New Roman" w:cs="Times New Roman"/>
          <w:sz w:val="24"/>
        </w:rPr>
        <w:t>;</w:t>
      </w:r>
    </w:p>
    <w:p w:rsidR="00503258" w:rsidRDefault="00503258" w:rsidP="00092776">
      <w:pPr>
        <w:pStyle w:val="Sraopastraipa"/>
        <w:numPr>
          <w:ilvl w:val="1"/>
          <w:numId w:val="2"/>
        </w:numPr>
        <w:tabs>
          <w:tab w:val="left" w:pos="0"/>
          <w:tab w:val="left" w:pos="709"/>
          <w:tab w:val="left" w:pos="1418"/>
        </w:tabs>
        <w:spacing w:after="0"/>
        <w:ind w:left="0" w:firstLine="851"/>
        <w:jc w:val="both"/>
        <w:rPr>
          <w:rFonts w:ascii="Times New Roman" w:hAnsi="Times New Roman" w:cs="Times New Roman"/>
          <w:sz w:val="24"/>
        </w:rPr>
      </w:pPr>
      <w:r>
        <w:rPr>
          <w:rFonts w:ascii="Times New Roman" w:hAnsi="Times New Roman" w:cs="Times New Roman"/>
          <w:sz w:val="24"/>
        </w:rPr>
        <w:t xml:space="preserve">kita informacija, </w:t>
      </w:r>
      <w:r w:rsidR="0097089B">
        <w:rPr>
          <w:rFonts w:ascii="Times New Roman" w:hAnsi="Times New Roman" w:cs="Times New Roman"/>
          <w:sz w:val="24"/>
        </w:rPr>
        <w:t>jei toks įrašas reikalingas vaiko saugumui ir \ ar teisėms užtikrinti (švietimo prieinamumui laiduoti, kai vaikas turi būti palydimas ar kt.).</w:t>
      </w:r>
    </w:p>
    <w:p w:rsidR="00503258" w:rsidRDefault="00503258" w:rsidP="00DF4681">
      <w:pPr>
        <w:pStyle w:val="Sraopastraipa"/>
        <w:numPr>
          <w:ilvl w:val="0"/>
          <w:numId w:val="2"/>
        </w:numPr>
        <w:tabs>
          <w:tab w:val="left" w:pos="0"/>
          <w:tab w:val="left" w:pos="284"/>
          <w:tab w:val="left" w:pos="709"/>
        </w:tabs>
        <w:spacing w:after="0"/>
        <w:ind w:left="0" w:firstLine="360"/>
        <w:jc w:val="both"/>
        <w:rPr>
          <w:rFonts w:ascii="Times New Roman" w:hAnsi="Times New Roman" w:cs="Times New Roman"/>
          <w:sz w:val="24"/>
        </w:rPr>
      </w:pPr>
      <w:r>
        <w:rPr>
          <w:rFonts w:ascii="Times New Roman" w:hAnsi="Times New Roman" w:cs="Times New Roman"/>
          <w:sz w:val="24"/>
        </w:rPr>
        <w:t xml:space="preserve">Skiltyje „Mokyklos direktorius“, „parašas“ ir „vardas, pavardė“ nurodomas </w:t>
      </w:r>
      <w:r w:rsidR="0097089B">
        <w:rPr>
          <w:rFonts w:ascii="Times New Roman" w:hAnsi="Times New Roman" w:cs="Times New Roman"/>
          <w:sz w:val="24"/>
        </w:rPr>
        <w:t>Centro</w:t>
      </w:r>
      <w:r>
        <w:rPr>
          <w:rFonts w:ascii="Times New Roman" w:hAnsi="Times New Roman" w:cs="Times New Roman"/>
          <w:sz w:val="24"/>
        </w:rPr>
        <w:t xml:space="preserve"> vadovo vardas, pavardė ir šis asmuo pasirašo.</w:t>
      </w:r>
    </w:p>
    <w:p w:rsidR="00503258" w:rsidRDefault="00503258" w:rsidP="00DF4681">
      <w:pPr>
        <w:pStyle w:val="Sraopastraipa"/>
        <w:numPr>
          <w:ilvl w:val="0"/>
          <w:numId w:val="2"/>
        </w:numPr>
        <w:tabs>
          <w:tab w:val="left" w:pos="0"/>
          <w:tab w:val="left" w:pos="284"/>
          <w:tab w:val="left" w:pos="709"/>
        </w:tabs>
        <w:spacing w:after="0"/>
        <w:ind w:left="0" w:firstLine="360"/>
        <w:jc w:val="both"/>
        <w:rPr>
          <w:rFonts w:ascii="Times New Roman" w:hAnsi="Times New Roman" w:cs="Times New Roman"/>
          <w:sz w:val="24"/>
        </w:rPr>
      </w:pPr>
      <w:r>
        <w:rPr>
          <w:rFonts w:ascii="Times New Roman" w:hAnsi="Times New Roman" w:cs="Times New Roman"/>
          <w:sz w:val="24"/>
        </w:rPr>
        <w:t>Pažymėjimas tvirtinamas aiškiai įskaitomu mokyklos antspaudu.</w:t>
      </w:r>
    </w:p>
    <w:p w:rsidR="00503258" w:rsidRDefault="00503258" w:rsidP="00DF4681">
      <w:pPr>
        <w:pStyle w:val="Sraopastraipa"/>
        <w:numPr>
          <w:ilvl w:val="0"/>
          <w:numId w:val="2"/>
        </w:numPr>
        <w:tabs>
          <w:tab w:val="left" w:pos="0"/>
          <w:tab w:val="left" w:pos="284"/>
          <w:tab w:val="left" w:pos="709"/>
        </w:tabs>
        <w:spacing w:after="0"/>
        <w:ind w:left="0" w:firstLine="360"/>
        <w:jc w:val="both"/>
        <w:rPr>
          <w:rFonts w:ascii="Times New Roman" w:hAnsi="Times New Roman" w:cs="Times New Roman"/>
          <w:sz w:val="24"/>
        </w:rPr>
      </w:pPr>
      <w:r>
        <w:rPr>
          <w:rFonts w:ascii="Times New Roman" w:hAnsi="Times New Roman" w:cs="Times New Roman"/>
          <w:sz w:val="24"/>
        </w:rPr>
        <w:t>Pažymėjimuose neleidžiama keist išspausdinto teksto, daryti įvairius pataisymus. Jeigu pildant padaroma klaida, pildomas kitas Pažymėjimas.</w:t>
      </w:r>
    </w:p>
    <w:p w:rsidR="00503258" w:rsidRDefault="00503258" w:rsidP="00DF4681">
      <w:pPr>
        <w:pStyle w:val="Sraopastraipa"/>
        <w:numPr>
          <w:ilvl w:val="0"/>
          <w:numId w:val="2"/>
        </w:numPr>
        <w:tabs>
          <w:tab w:val="left" w:pos="0"/>
          <w:tab w:val="left" w:pos="284"/>
          <w:tab w:val="left" w:pos="709"/>
        </w:tabs>
        <w:spacing w:after="0"/>
        <w:ind w:left="0" w:firstLine="360"/>
        <w:jc w:val="both"/>
        <w:rPr>
          <w:rFonts w:ascii="Times New Roman" w:hAnsi="Times New Roman" w:cs="Times New Roman"/>
          <w:sz w:val="24"/>
        </w:rPr>
      </w:pPr>
      <w:r>
        <w:rPr>
          <w:rFonts w:ascii="Times New Roman" w:hAnsi="Times New Roman" w:cs="Times New Roman"/>
          <w:sz w:val="24"/>
        </w:rPr>
        <w:t>Užpildytas Pažymėjimas laminuojamas standartiniu vokeliu, kuris įeina į komplektą.</w:t>
      </w:r>
    </w:p>
    <w:p w:rsidR="00503258" w:rsidRPr="0097089B" w:rsidRDefault="00503258" w:rsidP="00DF4681">
      <w:pPr>
        <w:pStyle w:val="Sraopastraipa"/>
        <w:numPr>
          <w:ilvl w:val="0"/>
          <w:numId w:val="2"/>
        </w:numPr>
        <w:tabs>
          <w:tab w:val="left" w:pos="0"/>
          <w:tab w:val="left" w:pos="284"/>
          <w:tab w:val="left" w:pos="709"/>
        </w:tabs>
        <w:spacing w:after="0"/>
        <w:ind w:left="0" w:firstLine="360"/>
        <w:jc w:val="both"/>
        <w:rPr>
          <w:rFonts w:ascii="Times New Roman" w:hAnsi="Times New Roman" w:cs="Times New Roman"/>
          <w:sz w:val="24"/>
        </w:rPr>
      </w:pPr>
      <w:r w:rsidRPr="0097089B">
        <w:rPr>
          <w:rFonts w:ascii="Times New Roman" w:hAnsi="Times New Roman" w:cs="Times New Roman"/>
          <w:sz w:val="24"/>
        </w:rPr>
        <w:t>Mokinių sąrašas kuri</w:t>
      </w:r>
      <w:r w:rsidR="00DF4681" w:rsidRPr="0097089B">
        <w:rPr>
          <w:rFonts w:ascii="Times New Roman" w:hAnsi="Times New Roman" w:cs="Times New Roman"/>
          <w:sz w:val="24"/>
        </w:rPr>
        <w:t>ems skiltyje „Ki</w:t>
      </w:r>
      <w:r w:rsidR="0097089B" w:rsidRPr="0097089B">
        <w:rPr>
          <w:rFonts w:ascii="Times New Roman" w:hAnsi="Times New Roman" w:cs="Times New Roman"/>
          <w:sz w:val="24"/>
        </w:rPr>
        <w:t>ti įrašai“ daromas įrašas pagal</w:t>
      </w:r>
      <w:r w:rsidR="00DF4681" w:rsidRPr="0097089B">
        <w:rPr>
          <w:rFonts w:ascii="Times New Roman" w:hAnsi="Times New Roman" w:cs="Times New Roman"/>
          <w:sz w:val="24"/>
        </w:rPr>
        <w:t xml:space="preserve"> </w:t>
      </w:r>
      <w:r w:rsidR="0097089B" w:rsidRPr="0097089B">
        <w:rPr>
          <w:rFonts w:ascii="Times New Roman" w:hAnsi="Times New Roman" w:cs="Times New Roman"/>
          <w:sz w:val="24"/>
        </w:rPr>
        <w:t>18</w:t>
      </w:r>
      <w:r w:rsidR="0097089B">
        <w:rPr>
          <w:rFonts w:ascii="Times New Roman" w:hAnsi="Times New Roman" w:cs="Times New Roman"/>
          <w:sz w:val="24"/>
        </w:rPr>
        <w:t>.2-18.5 papunktį</w:t>
      </w:r>
      <w:r w:rsidR="00DF4681" w:rsidRPr="0097089B">
        <w:rPr>
          <w:rFonts w:ascii="Times New Roman" w:hAnsi="Times New Roman" w:cs="Times New Roman"/>
          <w:sz w:val="24"/>
        </w:rPr>
        <w:t xml:space="preserve">, tvirtinamas </w:t>
      </w:r>
      <w:r w:rsidR="00967868">
        <w:rPr>
          <w:rFonts w:ascii="Times New Roman" w:hAnsi="Times New Roman" w:cs="Times New Roman"/>
          <w:sz w:val="24"/>
        </w:rPr>
        <w:t>MC</w:t>
      </w:r>
      <w:r w:rsidR="00DF4681" w:rsidRPr="0097089B">
        <w:rPr>
          <w:rFonts w:ascii="Times New Roman" w:hAnsi="Times New Roman" w:cs="Times New Roman"/>
          <w:sz w:val="24"/>
        </w:rPr>
        <w:t xml:space="preserve"> direktoriaus įsakymu.</w:t>
      </w:r>
    </w:p>
    <w:p w:rsidR="00DF4681" w:rsidRDefault="00DF4681" w:rsidP="00DF4681">
      <w:pPr>
        <w:pStyle w:val="Sraopastraipa"/>
        <w:numPr>
          <w:ilvl w:val="0"/>
          <w:numId w:val="2"/>
        </w:numPr>
        <w:tabs>
          <w:tab w:val="left" w:pos="0"/>
          <w:tab w:val="left" w:pos="284"/>
          <w:tab w:val="left" w:pos="709"/>
        </w:tabs>
        <w:spacing w:after="0"/>
        <w:ind w:left="0" w:firstLine="360"/>
        <w:jc w:val="both"/>
        <w:rPr>
          <w:rFonts w:ascii="Times New Roman" w:hAnsi="Times New Roman" w:cs="Times New Roman"/>
          <w:sz w:val="24"/>
        </w:rPr>
      </w:pPr>
      <w:r>
        <w:rPr>
          <w:rFonts w:ascii="Times New Roman" w:hAnsi="Times New Roman" w:cs="Times New Roman"/>
          <w:sz w:val="24"/>
        </w:rPr>
        <w:t xml:space="preserve">Dėl Pažymėjimo išdavimo į </w:t>
      </w:r>
      <w:r w:rsidR="00967868">
        <w:rPr>
          <w:rFonts w:ascii="Times New Roman" w:hAnsi="Times New Roman" w:cs="Times New Roman"/>
          <w:sz w:val="24"/>
        </w:rPr>
        <w:t>MC</w:t>
      </w:r>
      <w:r>
        <w:rPr>
          <w:rFonts w:ascii="Times New Roman" w:hAnsi="Times New Roman" w:cs="Times New Roman"/>
          <w:sz w:val="24"/>
        </w:rPr>
        <w:t xml:space="preserve"> kreipiasi pats mokinys, tačiau dėl Pažymėjimo išdavimo gali kreiptis ir vienas iš jo tėvų (įtėvių), globėjas ar rūpintojas, pateikęs asmens tapatybę patvirtinantį dokumentą, patvirtinantį giminystės ryšius su mokiniu arba dokumentus apie globos ar rūpybos nustatymą ir asmens paskyrimą globėju ar rūpintoju.</w:t>
      </w:r>
    </w:p>
    <w:p w:rsidR="00DF4681" w:rsidRDefault="00DF4681" w:rsidP="00DF4681">
      <w:pPr>
        <w:pStyle w:val="Sraopastraipa"/>
        <w:numPr>
          <w:ilvl w:val="0"/>
          <w:numId w:val="2"/>
        </w:numPr>
        <w:tabs>
          <w:tab w:val="left" w:pos="0"/>
          <w:tab w:val="left" w:pos="284"/>
          <w:tab w:val="left" w:pos="709"/>
        </w:tabs>
        <w:spacing w:after="0"/>
        <w:ind w:left="0" w:firstLine="360"/>
        <w:jc w:val="both"/>
        <w:rPr>
          <w:rFonts w:ascii="Times New Roman" w:hAnsi="Times New Roman" w:cs="Times New Roman"/>
          <w:sz w:val="24"/>
        </w:rPr>
      </w:pPr>
      <w:r>
        <w:rPr>
          <w:rFonts w:ascii="Times New Roman" w:hAnsi="Times New Roman" w:cs="Times New Roman"/>
          <w:sz w:val="24"/>
        </w:rPr>
        <w:t>Užpildytą Pažymėjimą pasiimti privalo pats mokinys, kuriam išduodamas Pažymėjimas. Jei asmuo dėl sveikatos būklės negali jo pasiimti pats, Pažymėjimą paima vienas iš mokinio tėvų (įtėvių), globėjas ar rūpintojas.</w:t>
      </w:r>
    </w:p>
    <w:p w:rsidR="00DF4681" w:rsidRDefault="00DF4681" w:rsidP="00DF4681">
      <w:pPr>
        <w:pStyle w:val="Sraopastraipa"/>
        <w:numPr>
          <w:ilvl w:val="0"/>
          <w:numId w:val="2"/>
        </w:numPr>
        <w:tabs>
          <w:tab w:val="left" w:pos="0"/>
          <w:tab w:val="left" w:pos="284"/>
          <w:tab w:val="left" w:pos="709"/>
        </w:tabs>
        <w:spacing w:after="0"/>
        <w:ind w:left="0" w:firstLine="360"/>
        <w:jc w:val="both"/>
        <w:rPr>
          <w:rFonts w:ascii="Times New Roman" w:hAnsi="Times New Roman" w:cs="Times New Roman"/>
          <w:sz w:val="24"/>
        </w:rPr>
      </w:pPr>
      <w:r>
        <w:rPr>
          <w:rFonts w:ascii="Times New Roman" w:hAnsi="Times New Roman" w:cs="Times New Roman"/>
          <w:sz w:val="24"/>
        </w:rPr>
        <w:t xml:space="preserve">Pažymėjimas </w:t>
      </w:r>
      <w:r w:rsidRPr="00681C4E">
        <w:rPr>
          <w:rFonts w:ascii="Times New Roman" w:hAnsi="Times New Roman" w:cs="Times New Roman"/>
          <w:sz w:val="24"/>
        </w:rPr>
        <w:t>išduodamas visam mokymosi mokykloje laikotarpiui</w:t>
      </w:r>
      <w:r>
        <w:rPr>
          <w:rFonts w:ascii="Times New Roman" w:hAnsi="Times New Roman" w:cs="Times New Roman"/>
          <w:sz w:val="24"/>
        </w:rPr>
        <w:t>.</w:t>
      </w:r>
    </w:p>
    <w:p w:rsidR="00BE6B4A" w:rsidRPr="00325C36" w:rsidRDefault="00BE6B4A" w:rsidP="00DF4681">
      <w:pPr>
        <w:pStyle w:val="Sraopastraipa"/>
        <w:numPr>
          <w:ilvl w:val="0"/>
          <w:numId w:val="2"/>
        </w:numPr>
        <w:tabs>
          <w:tab w:val="left" w:pos="0"/>
          <w:tab w:val="left" w:pos="284"/>
          <w:tab w:val="left" w:pos="709"/>
        </w:tabs>
        <w:spacing w:after="0"/>
        <w:ind w:left="0" w:firstLine="360"/>
        <w:jc w:val="both"/>
        <w:rPr>
          <w:rFonts w:ascii="Times New Roman" w:hAnsi="Times New Roman" w:cs="Times New Roman"/>
          <w:sz w:val="28"/>
        </w:rPr>
      </w:pPr>
      <w:r w:rsidRPr="00325C36">
        <w:rPr>
          <w:rFonts w:ascii="Times New Roman" w:hAnsi="Times New Roman" w:cs="Times New Roman"/>
          <w:color w:val="000000"/>
          <w:sz w:val="24"/>
        </w:rPr>
        <w:t xml:space="preserve">Pažymėjimas galioja iki atitinkamų mokslo metų pabaigos </w:t>
      </w:r>
      <w:r w:rsidR="00681C4E" w:rsidRPr="00325C36">
        <w:rPr>
          <w:rFonts w:ascii="Times New Roman" w:hAnsi="Times New Roman" w:cs="Times New Roman"/>
          <w:color w:val="000000"/>
          <w:sz w:val="24"/>
        </w:rPr>
        <w:t xml:space="preserve">arba </w:t>
      </w:r>
      <w:r w:rsidR="004327E7">
        <w:rPr>
          <w:rFonts w:ascii="Times New Roman" w:hAnsi="Times New Roman" w:cs="Times New Roman"/>
          <w:color w:val="000000"/>
          <w:sz w:val="24"/>
        </w:rPr>
        <w:t>iki mokinys baigia</w:t>
      </w:r>
      <w:r w:rsidR="00681C4E" w:rsidRPr="00325C36">
        <w:rPr>
          <w:rFonts w:ascii="Times New Roman" w:hAnsi="Times New Roman" w:cs="Times New Roman"/>
          <w:color w:val="000000"/>
          <w:sz w:val="24"/>
        </w:rPr>
        <w:t xml:space="preserve"> mokymo programą. </w:t>
      </w:r>
    </w:p>
    <w:p w:rsidR="00BC7953" w:rsidRDefault="00BC7953" w:rsidP="00DF4681">
      <w:pPr>
        <w:pStyle w:val="Sraopastraipa"/>
        <w:numPr>
          <w:ilvl w:val="0"/>
          <w:numId w:val="2"/>
        </w:numPr>
        <w:tabs>
          <w:tab w:val="left" w:pos="0"/>
          <w:tab w:val="left" w:pos="284"/>
          <w:tab w:val="left" w:pos="709"/>
        </w:tabs>
        <w:spacing w:after="0"/>
        <w:ind w:left="0" w:firstLine="360"/>
        <w:jc w:val="both"/>
        <w:rPr>
          <w:rFonts w:ascii="Times New Roman" w:hAnsi="Times New Roman" w:cs="Times New Roman"/>
          <w:sz w:val="24"/>
        </w:rPr>
      </w:pPr>
      <w:r>
        <w:rPr>
          <w:rFonts w:ascii="Times New Roman" w:hAnsi="Times New Roman" w:cs="Times New Roman"/>
          <w:sz w:val="24"/>
        </w:rPr>
        <w:t>Mokinys, gaudamas Pažymėjimą, pasirašo Žurnale.</w:t>
      </w:r>
    </w:p>
    <w:p w:rsidR="00BC7953" w:rsidRDefault="00BC7953" w:rsidP="00DF4681">
      <w:pPr>
        <w:pStyle w:val="Sraopastraipa"/>
        <w:numPr>
          <w:ilvl w:val="0"/>
          <w:numId w:val="2"/>
        </w:numPr>
        <w:tabs>
          <w:tab w:val="left" w:pos="0"/>
          <w:tab w:val="left" w:pos="284"/>
          <w:tab w:val="left" w:pos="709"/>
        </w:tabs>
        <w:spacing w:after="0"/>
        <w:ind w:left="0" w:firstLine="360"/>
        <w:jc w:val="both"/>
        <w:rPr>
          <w:rFonts w:ascii="Times New Roman" w:hAnsi="Times New Roman" w:cs="Times New Roman"/>
          <w:sz w:val="24"/>
        </w:rPr>
      </w:pPr>
      <w:r>
        <w:rPr>
          <w:rFonts w:ascii="Times New Roman" w:hAnsi="Times New Roman" w:cs="Times New Roman"/>
          <w:sz w:val="24"/>
        </w:rPr>
        <w:lastRenderedPageBreak/>
        <w:t>Pažymėjimas turi būti keičiamas nauju, jei:</w:t>
      </w:r>
    </w:p>
    <w:p w:rsidR="00BC7953" w:rsidRDefault="00BC7953" w:rsidP="00092776">
      <w:pPr>
        <w:pStyle w:val="Sraopastraipa"/>
        <w:numPr>
          <w:ilvl w:val="1"/>
          <w:numId w:val="2"/>
        </w:numPr>
        <w:tabs>
          <w:tab w:val="left" w:pos="0"/>
          <w:tab w:val="left" w:pos="284"/>
          <w:tab w:val="left" w:pos="709"/>
        </w:tabs>
        <w:spacing w:after="0"/>
        <w:ind w:hanging="83"/>
        <w:jc w:val="both"/>
        <w:rPr>
          <w:rFonts w:ascii="Times New Roman" w:hAnsi="Times New Roman" w:cs="Times New Roman"/>
          <w:sz w:val="24"/>
        </w:rPr>
      </w:pPr>
      <w:r>
        <w:rPr>
          <w:rFonts w:ascii="Times New Roman" w:hAnsi="Times New Roman" w:cs="Times New Roman"/>
          <w:sz w:val="24"/>
        </w:rPr>
        <w:t xml:space="preserve">mokinys pakeičia </w:t>
      </w:r>
      <w:r w:rsidR="00E11790">
        <w:rPr>
          <w:rFonts w:ascii="Times New Roman" w:hAnsi="Times New Roman" w:cs="Times New Roman"/>
          <w:sz w:val="24"/>
        </w:rPr>
        <w:t>mokymo įstaigą</w:t>
      </w:r>
      <w:r>
        <w:rPr>
          <w:rFonts w:ascii="Times New Roman" w:hAnsi="Times New Roman" w:cs="Times New Roman"/>
          <w:sz w:val="24"/>
        </w:rPr>
        <w:t>;</w:t>
      </w:r>
    </w:p>
    <w:p w:rsidR="00215654" w:rsidRDefault="00215654" w:rsidP="00092776">
      <w:pPr>
        <w:pStyle w:val="Sraopastraipa"/>
        <w:numPr>
          <w:ilvl w:val="1"/>
          <w:numId w:val="2"/>
        </w:numPr>
        <w:tabs>
          <w:tab w:val="left" w:pos="0"/>
          <w:tab w:val="left" w:pos="284"/>
          <w:tab w:val="left" w:pos="709"/>
        </w:tabs>
        <w:spacing w:after="0"/>
        <w:ind w:hanging="83"/>
        <w:jc w:val="both"/>
        <w:rPr>
          <w:rFonts w:ascii="Times New Roman" w:hAnsi="Times New Roman" w:cs="Times New Roman"/>
          <w:sz w:val="24"/>
        </w:rPr>
      </w:pPr>
      <w:r>
        <w:rPr>
          <w:rFonts w:ascii="Times New Roman" w:hAnsi="Times New Roman" w:cs="Times New Roman"/>
          <w:sz w:val="24"/>
        </w:rPr>
        <w:t>mokinys pakeičia vardą, pavardę;</w:t>
      </w:r>
    </w:p>
    <w:p w:rsidR="00215654" w:rsidRDefault="00215654" w:rsidP="00092776">
      <w:pPr>
        <w:pStyle w:val="Sraopastraipa"/>
        <w:numPr>
          <w:ilvl w:val="1"/>
          <w:numId w:val="2"/>
        </w:numPr>
        <w:tabs>
          <w:tab w:val="left" w:pos="0"/>
          <w:tab w:val="left" w:pos="284"/>
          <w:tab w:val="left" w:pos="709"/>
        </w:tabs>
        <w:spacing w:after="0"/>
        <w:ind w:hanging="83"/>
        <w:jc w:val="both"/>
        <w:rPr>
          <w:rFonts w:ascii="Times New Roman" w:hAnsi="Times New Roman" w:cs="Times New Roman"/>
          <w:sz w:val="24"/>
        </w:rPr>
      </w:pPr>
      <w:r>
        <w:rPr>
          <w:rFonts w:ascii="Times New Roman" w:hAnsi="Times New Roman" w:cs="Times New Roman"/>
          <w:sz w:val="24"/>
        </w:rPr>
        <w:t>jame yra netikslių įrašų;</w:t>
      </w:r>
    </w:p>
    <w:p w:rsidR="00215654" w:rsidRDefault="00215654" w:rsidP="00092776">
      <w:pPr>
        <w:pStyle w:val="Sraopastraipa"/>
        <w:numPr>
          <w:ilvl w:val="1"/>
          <w:numId w:val="2"/>
        </w:numPr>
        <w:tabs>
          <w:tab w:val="left" w:pos="0"/>
          <w:tab w:val="left" w:pos="284"/>
          <w:tab w:val="left" w:pos="709"/>
        </w:tabs>
        <w:spacing w:after="0"/>
        <w:ind w:hanging="83"/>
        <w:jc w:val="both"/>
        <w:rPr>
          <w:rFonts w:ascii="Times New Roman" w:hAnsi="Times New Roman" w:cs="Times New Roman"/>
          <w:sz w:val="24"/>
        </w:rPr>
      </w:pPr>
      <w:r>
        <w:rPr>
          <w:rFonts w:ascii="Times New Roman" w:hAnsi="Times New Roman" w:cs="Times New Roman"/>
          <w:sz w:val="24"/>
        </w:rPr>
        <w:t>tapo  netinkamas naudoti;</w:t>
      </w:r>
    </w:p>
    <w:p w:rsidR="00215654" w:rsidRDefault="00215654" w:rsidP="00092776">
      <w:pPr>
        <w:pStyle w:val="Sraopastraipa"/>
        <w:numPr>
          <w:ilvl w:val="1"/>
          <w:numId w:val="2"/>
        </w:numPr>
        <w:tabs>
          <w:tab w:val="left" w:pos="0"/>
          <w:tab w:val="left" w:pos="284"/>
          <w:tab w:val="left" w:pos="709"/>
        </w:tabs>
        <w:spacing w:after="0"/>
        <w:ind w:hanging="83"/>
        <w:jc w:val="both"/>
        <w:rPr>
          <w:rFonts w:ascii="Times New Roman" w:hAnsi="Times New Roman" w:cs="Times New Roman"/>
          <w:sz w:val="24"/>
        </w:rPr>
      </w:pPr>
      <w:r>
        <w:rPr>
          <w:rFonts w:ascii="Times New Roman" w:hAnsi="Times New Roman" w:cs="Times New Roman"/>
          <w:sz w:val="24"/>
        </w:rPr>
        <w:t>yra prarastas.</w:t>
      </w:r>
    </w:p>
    <w:p w:rsidR="00215654" w:rsidRDefault="003540D3" w:rsidP="00215654">
      <w:pPr>
        <w:pStyle w:val="Sraopastraipa"/>
        <w:numPr>
          <w:ilvl w:val="0"/>
          <w:numId w:val="2"/>
        </w:numPr>
        <w:tabs>
          <w:tab w:val="left" w:pos="0"/>
          <w:tab w:val="left" w:pos="284"/>
          <w:tab w:val="left" w:pos="709"/>
        </w:tabs>
        <w:spacing w:after="0"/>
        <w:ind w:left="0" w:firstLine="360"/>
        <w:jc w:val="both"/>
        <w:rPr>
          <w:rFonts w:ascii="Times New Roman" w:hAnsi="Times New Roman" w:cs="Times New Roman"/>
          <w:sz w:val="24"/>
        </w:rPr>
      </w:pPr>
      <w:r>
        <w:rPr>
          <w:rFonts w:ascii="Times New Roman" w:hAnsi="Times New Roman" w:cs="Times New Roman"/>
          <w:sz w:val="24"/>
        </w:rPr>
        <w:t>Pažymėjimai išduodami ne vėliau kaip per 7 kalendorines dienas po direktoriaus įsakymo dėl priėmimo.</w:t>
      </w:r>
    </w:p>
    <w:p w:rsidR="003540D3" w:rsidRDefault="003540D3" w:rsidP="00215654">
      <w:pPr>
        <w:pStyle w:val="Sraopastraipa"/>
        <w:numPr>
          <w:ilvl w:val="0"/>
          <w:numId w:val="2"/>
        </w:numPr>
        <w:tabs>
          <w:tab w:val="left" w:pos="0"/>
          <w:tab w:val="left" w:pos="284"/>
          <w:tab w:val="left" w:pos="709"/>
        </w:tabs>
        <w:spacing w:after="0"/>
        <w:ind w:left="0" w:firstLine="360"/>
        <w:jc w:val="both"/>
        <w:rPr>
          <w:rFonts w:ascii="Times New Roman" w:hAnsi="Times New Roman" w:cs="Times New Roman"/>
          <w:sz w:val="24"/>
        </w:rPr>
      </w:pPr>
      <w:r>
        <w:rPr>
          <w:rFonts w:ascii="Times New Roman" w:hAnsi="Times New Roman" w:cs="Times New Roman"/>
          <w:sz w:val="24"/>
        </w:rPr>
        <w:t xml:space="preserve">Baigę </w:t>
      </w:r>
      <w:r w:rsidR="00967868">
        <w:rPr>
          <w:rFonts w:ascii="Times New Roman" w:hAnsi="Times New Roman" w:cs="Times New Roman"/>
          <w:sz w:val="24"/>
        </w:rPr>
        <w:t>MC</w:t>
      </w:r>
      <w:r>
        <w:rPr>
          <w:rFonts w:ascii="Times New Roman" w:hAnsi="Times New Roman" w:cs="Times New Roman"/>
          <w:sz w:val="24"/>
        </w:rPr>
        <w:t>, mokiniai neprivalo Pažymėjimų grąžinti.</w:t>
      </w:r>
    </w:p>
    <w:p w:rsidR="003540D3" w:rsidRDefault="003540D3" w:rsidP="00215654">
      <w:pPr>
        <w:pStyle w:val="Sraopastraipa"/>
        <w:numPr>
          <w:ilvl w:val="0"/>
          <w:numId w:val="2"/>
        </w:numPr>
        <w:tabs>
          <w:tab w:val="left" w:pos="0"/>
          <w:tab w:val="left" w:pos="284"/>
          <w:tab w:val="left" w:pos="709"/>
        </w:tabs>
        <w:spacing w:after="0"/>
        <w:ind w:left="0" w:firstLine="360"/>
        <w:jc w:val="both"/>
        <w:rPr>
          <w:rFonts w:ascii="Times New Roman" w:hAnsi="Times New Roman" w:cs="Times New Roman"/>
          <w:sz w:val="24"/>
        </w:rPr>
      </w:pPr>
      <w:r>
        <w:rPr>
          <w:rFonts w:ascii="Times New Roman" w:hAnsi="Times New Roman" w:cs="Times New Roman"/>
          <w:sz w:val="24"/>
        </w:rPr>
        <w:t xml:space="preserve">Išrašyti ir dėl kokių nors priežasčių neišduoti mokiniams, Pažymėjimai saugomi </w:t>
      </w:r>
      <w:r w:rsidR="00967868">
        <w:rPr>
          <w:rFonts w:ascii="Times New Roman" w:hAnsi="Times New Roman" w:cs="Times New Roman"/>
          <w:sz w:val="24"/>
        </w:rPr>
        <w:t>MC</w:t>
      </w:r>
      <w:r>
        <w:rPr>
          <w:rFonts w:ascii="Times New Roman" w:hAnsi="Times New Roman" w:cs="Times New Roman"/>
          <w:sz w:val="24"/>
        </w:rPr>
        <w:t>.</w:t>
      </w:r>
    </w:p>
    <w:p w:rsidR="003540D3" w:rsidRDefault="003540D3" w:rsidP="003540D3">
      <w:pPr>
        <w:tabs>
          <w:tab w:val="left" w:pos="0"/>
          <w:tab w:val="left" w:pos="284"/>
          <w:tab w:val="left" w:pos="709"/>
        </w:tabs>
        <w:spacing w:after="0"/>
        <w:jc w:val="both"/>
        <w:rPr>
          <w:rFonts w:ascii="Times New Roman" w:hAnsi="Times New Roman" w:cs="Times New Roman"/>
          <w:sz w:val="24"/>
        </w:rPr>
      </w:pPr>
    </w:p>
    <w:p w:rsidR="003540D3" w:rsidRPr="003540D3" w:rsidRDefault="003540D3" w:rsidP="003540D3">
      <w:pPr>
        <w:pStyle w:val="Sraopastraipa"/>
        <w:numPr>
          <w:ilvl w:val="0"/>
          <w:numId w:val="1"/>
        </w:numPr>
        <w:tabs>
          <w:tab w:val="left" w:pos="0"/>
          <w:tab w:val="left" w:pos="284"/>
          <w:tab w:val="left" w:pos="709"/>
        </w:tabs>
        <w:spacing w:after="0"/>
        <w:jc w:val="center"/>
        <w:rPr>
          <w:rFonts w:ascii="Times New Roman" w:hAnsi="Times New Roman" w:cs="Times New Roman"/>
          <w:b/>
          <w:sz w:val="24"/>
        </w:rPr>
      </w:pPr>
      <w:r>
        <w:rPr>
          <w:rFonts w:ascii="Times New Roman" w:hAnsi="Times New Roman" w:cs="Times New Roman"/>
          <w:b/>
          <w:sz w:val="24"/>
        </w:rPr>
        <w:t>PAŽYMĖJIMŲ NAUDOJIMAS</w:t>
      </w:r>
    </w:p>
    <w:p w:rsidR="003540D3" w:rsidRDefault="003540D3" w:rsidP="003540D3">
      <w:pPr>
        <w:pStyle w:val="Sraopastraipa"/>
        <w:tabs>
          <w:tab w:val="left" w:pos="0"/>
          <w:tab w:val="left" w:pos="284"/>
          <w:tab w:val="left" w:pos="709"/>
        </w:tabs>
        <w:spacing w:after="0"/>
        <w:ind w:left="1080"/>
        <w:rPr>
          <w:rFonts w:ascii="Times New Roman" w:hAnsi="Times New Roman" w:cs="Times New Roman"/>
          <w:sz w:val="24"/>
        </w:rPr>
      </w:pPr>
    </w:p>
    <w:p w:rsidR="003540D3" w:rsidRDefault="00677F0F" w:rsidP="003540D3">
      <w:pPr>
        <w:pStyle w:val="Sraopastraipa"/>
        <w:numPr>
          <w:ilvl w:val="0"/>
          <w:numId w:val="2"/>
        </w:numPr>
        <w:tabs>
          <w:tab w:val="left" w:pos="0"/>
          <w:tab w:val="left" w:pos="284"/>
          <w:tab w:val="left" w:pos="709"/>
        </w:tabs>
        <w:spacing w:after="0"/>
        <w:ind w:left="0" w:firstLine="360"/>
        <w:rPr>
          <w:rFonts w:ascii="Times New Roman" w:hAnsi="Times New Roman" w:cs="Times New Roman"/>
          <w:sz w:val="24"/>
        </w:rPr>
      </w:pPr>
      <w:r>
        <w:rPr>
          <w:rFonts w:ascii="Times New Roman" w:hAnsi="Times New Roman" w:cs="Times New Roman"/>
          <w:sz w:val="24"/>
        </w:rPr>
        <w:t>Pažymėjimas naudojamas kaip asmens dokumentas, suteikiantis mokiniui teises ir pareigas jo tikslams pasiekti.</w:t>
      </w:r>
    </w:p>
    <w:p w:rsidR="00677F0F" w:rsidRDefault="00677F0F" w:rsidP="003540D3">
      <w:pPr>
        <w:pStyle w:val="Sraopastraipa"/>
        <w:numPr>
          <w:ilvl w:val="0"/>
          <w:numId w:val="2"/>
        </w:numPr>
        <w:tabs>
          <w:tab w:val="left" w:pos="0"/>
          <w:tab w:val="left" w:pos="284"/>
          <w:tab w:val="left" w:pos="709"/>
        </w:tabs>
        <w:spacing w:after="0"/>
        <w:ind w:left="0" w:firstLine="360"/>
        <w:rPr>
          <w:rFonts w:ascii="Times New Roman" w:hAnsi="Times New Roman" w:cs="Times New Roman"/>
          <w:sz w:val="24"/>
        </w:rPr>
      </w:pPr>
      <w:r>
        <w:rPr>
          <w:rFonts w:ascii="Times New Roman" w:hAnsi="Times New Roman" w:cs="Times New Roman"/>
          <w:sz w:val="24"/>
        </w:rPr>
        <w:t xml:space="preserve">Mokinys, </w:t>
      </w:r>
      <w:r w:rsidRPr="006A5737">
        <w:rPr>
          <w:rFonts w:ascii="Times New Roman" w:hAnsi="Times New Roman" w:cs="Times New Roman"/>
          <w:sz w:val="24"/>
        </w:rPr>
        <w:t>pametęs ar kitaip</w:t>
      </w:r>
      <w:r>
        <w:rPr>
          <w:rFonts w:ascii="Times New Roman" w:hAnsi="Times New Roman" w:cs="Times New Roman"/>
          <w:sz w:val="24"/>
        </w:rPr>
        <w:t xml:space="preserve"> praradęs Pažymėjimą,</w:t>
      </w:r>
      <w:r w:rsidR="000C23F4">
        <w:rPr>
          <w:rFonts w:ascii="Times New Roman" w:hAnsi="Times New Roman" w:cs="Times New Roman"/>
          <w:sz w:val="24"/>
        </w:rPr>
        <w:t xml:space="preserve"> rašo prašymą </w:t>
      </w:r>
      <w:r>
        <w:rPr>
          <w:rFonts w:ascii="Times New Roman" w:hAnsi="Times New Roman" w:cs="Times New Roman"/>
          <w:sz w:val="24"/>
        </w:rPr>
        <w:t xml:space="preserve"> </w:t>
      </w:r>
      <w:r w:rsidR="00967868">
        <w:rPr>
          <w:rFonts w:ascii="Times New Roman" w:hAnsi="Times New Roman" w:cs="Times New Roman"/>
          <w:sz w:val="24"/>
        </w:rPr>
        <w:t>MC</w:t>
      </w:r>
      <w:r w:rsidR="000C23F4">
        <w:rPr>
          <w:rFonts w:ascii="Times New Roman" w:hAnsi="Times New Roman" w:cs="Times New Roman"/>
          <w:sz w:val="24"/>
        </w:rPr>
        <w:t xml:space="preserve"> direktoriui dėl dublikato išdavimo, </w:t>
      </w:r>
      <w:r>
        <w:rPr>
          <w:rFonts w:ascii="Times New Roman" w:hAnsi="Times New Roman" w:cs="Times New Roman"/>
          <w:sz w:val="24"/>
        </w:rPr>
        <w:t xml:space="preserve">turi sumokėti su jo gamyba ir išdavimu susijusias išlaidas į </w:t>
      </w:r>
      <w:r w:rsidR="00967868">
        <w:rPr>
          <w:rFonts w:ascii="Times New Roman" w:hAnsi="Times New Roman" w:cs="Times New Roman"/>
          <w:sz w:val="24"/>
        </w:rPr>
        <w:t>MC</w:t>
      </w:r>
      <w:r>
        <w:rPr>
          <w:rFonts w:ascii="Times New Roman" w:hAnsi="Times New Roman" w:cs="Times New Roman"/>
          <w:sz w:val="24"/>
        </w:rPr>
        <w:t xml:space="preserve"> buhalteriją.</w:t>
      </w:r>
    </w:p>
    <w:p w:rsidR="00677F0F" w:rsidRDefault="00677F0F" w:rsidP="003540D3">
      <w:pPr>
        <w:pStyle w:val="Sraopastraipa"/>
        <w:numPr>
          <w:ilvl w:val="0"/>
          <w:numId w:val="2"/>
        </w:numPr>
        <w:tabs>
          <w:tab w:val="left" w:pos="0"/>
          <w:tab w:val="left" w:pos="284"/>
          <w:tab w:val="left" w:pos="709"/>
        </w:tabs>
        <w:spacing w:after="0"/>
        <w:ind w:left="0" w:firstLine="360"/>
        <w:rPr>
          <w:rFonts w:ascii="Times New Roman" w:hAnsi="Times New Roman" w:cs="Times New Roman"/>
          <w:sz w:val="24"/>
        </w:rPr>
      </w:pPr>
      <w:r>
        <w:rPr>
          <w:rFonts w:ascii="Times New Roman" w:hAnsi="Times New Roman" w:cs="Times New Roman"/>
          <w:sz w:val="24"/>
        </w:rPr>
        <w:t xml:space="preserve">Pažymėjimai mokiniams išduodami nemokamai išskyrus atvejus, </w:t>
      </w:r>
      <w:r w:rsidR="003265F5">
        <w:rPr>
          <w:rFonts w:ascii="Times New Roman" w:hAnsi="Times New Roman" w:cs="Times New Roman"/>
          <w:sz w:val="24"/>
        </w:rPr>
        <w:t>kai mokinys Pažymėjimą pameta</w:t>
      </w:r>
      <w:r>
        <w:rPr>
          <w:rFonts w:ascii="Times New Roman" w:hAnsi="Times New Roman" w:cs="Times New Roman"/>
          <w:sz w:val="24"/>
        </w:rPr>
        <w:t>.</w:t>
      </w:r>
    </w:p>
    <w:p w:rsidR="00677F0F" w:rsidRPr="006A5737" w:rsidRDefault="00677F0F" w:rsidP="003540D3">
      <w:pPr>
        <w:pStyle w:val="Sraopastraipa"/>
        <w:numPr>
          <w:ilvl w:val="0"/>
          <w:numId w:val="2"/>
        </w:numPr>
        <w:tabs>
          <w:tab w:val="left" w:pos="0"/>
          <w:tab w:val="left" w:pos="284"/>
          <w:tab w:val="left" w:pos="709"/>
        </w:tabs>
        <w:spacing w:after="0"/>
        <w:ind w:left="0" w:firstLine="360"/>
        <w:rPr>
          <w:rFonts w:ascii="Times New Roman" w:hAnsi="Times New Roman" w:cs="Times New Roman"/>
          <w:sz w:val="24"/>
        </w:rPr>
      </w:pPr>
      <w:r w:rsidRPr="006A5737">
        <w:rPr>
          <w:rFonts w:ascii="Times New Roman" w:hAnsi="Times New Roman" w:cs="Times New Roman"/>
          <w:sz w:val="24"/>
        </w:rPr>
        <w:t>Pažymėjimą perduoti ir naudoti kitiems asmenims draudžiama.</w:t>
      </w:r>
    </w:p>
    <w:p w:rsidR="006D34A2" w:rsidRDefault="006D34A2" w:rsidP="003540D3">
      <w:pPr>
        <w:pStyle w:val="Sraopastraipa"/>
        <w:numPr>
          <w:ilvl w:val="0"/>
          <w:numId w:val="2"/>
        </w:numPr>
        <w:tabs>
          <w:tab w:val="left" w:pos="0"/>
          <w:tab w:val="left" w:pos="284"/>
          <w:tab w:val="left" w:pos="709"/>
        </w:tabs>
        <w:spacing w:after="0"/>
        <w:ind w:left="0" w:firstLine="360"/>
        <w:rPr>
          <w:rFonts w:ascii="Times New Roman" w:hAnsi="Times New Roman" w:cs="Times New Roman"/>
          <w:sz w:val="24"/>
        </w:rPr>
      </w:pPr>
      <w:r>
        <w:rPr>
          <w:rFonts w:ascii="Times New Roman" w:hAnsi="Times New Roman" w:cs="Times New Roman"/>
          <w:sz w:val="24"/>
        </w:rPr>
        <w:t>Nelaminuotas, neantspauduotas ir ne</w:t>
      </w:r>
      <w:r w:rsidR="00FD1E96">
        <w:rPr>
          <w:rFonts w:ascii="Times New Roman" w:hAnsi="Times New Roman" w:cs="Times New Roman"/>
          <w:sz w:val="24"/>
        </w:rPr>
        <w:t>p</w:t>
      </w:r>
      <w:r>
        <w:rPr>
          <w:rFonts w:ascii="Times New Roman" w:hAnsi="Times New Roman" w:cs="Times New Roman"/>
          <w:sz w:val="24"/>
        </w:rPr>
        <w:t>asirašytas Pažymėjimas negalioja.</w:t>
      </w:r>
    </w:p>
    <w:p w:rsidR="000C23F4" w:rsidRDefault="000C23F4" w:rsidP="003540D3">
      <w:pPr>
        <w:pStyle w:val="Sraopastraipa"/>
        <w:numPr>
          <w:ilvl w:val="0"/>
          <w:numId w:val="2"/>
        </w:numPr>
        <w:tabs>
          <w:tab w:val="left" w:pos="0"/>
          <w:tab w:val="left" w:pos="284"/>
          <w:tab w:val="left" w:pos="709"/>
        </w:tabs>
        <w:spacing w:after="0"/>
        <w:ind w:left="0" w:firstLine="360"/>
        <w:rPr>
          <w:rFonts w:ascii="Times New Roman" w:hAnsi="Times New Roman" w:cs="Times New Roman"/>
          <w:sz w:val="24"/>
        </w:rPr>
      </w:pPr>
      <w:r>
        <w:rPr>
          <w:rFonts w:ascii="Times New Roman" w:hAnsi="Times New Roman" w:cs="Times New Roman"/>
          <w:sz w:val="24"/>
        </w:rPr>
        <w:t>Mokinys, direktoriaus įsakymu išbrauktas iš sąrašų, grąžina mokymo daliai jam išduotą Pažymėjimą.</w:t>
      </w:r>
    </w:p>
    <w:p w:rsidR="006D34A2" w:rsidRDefault="006D34A2" w:rsidP="006D34A2">
      <w:pPr>
        <w:tabs>
          <w:tab w:val="left" w:pos="0"/>
          <w:tab w:val="left" w:pos="284"/>
          <w:tab w:val="left" w:pos="709"/>
        </w:tabs>
        <w:spacing w:after="0"/>
        <w:rPr>
          <w:rFonts w:ascii="Times New Roman" w:hAnsi="Times New Roman" w:cs="Times New Roman"/>
          <w:sz w:val="24"/>
        </w:rPr>
      </w:pPr>
    </w:p>
    <w:p w:rsidR="006D34A2" w:rsidRPr="006D34A2" w:rsidRDefault="006D34A2" w:rsidP="006D34A2">
      <w:pPr>
        <w:pStyle w:val="Sraopastraipa"/>
        <w:numPr>
          <w:ilvl w:val="0"/>
          <w:numId w:val="1"/>
        </w:numPr>
        <w:tabs>
          <w:tab w:val="left" w:pos="0"/>
          <w:tab w:val="left" w:pos="284"/>
          <w:tab w:val="left" w:pos="709"/>
        </w:tabs>
        <w:spacing w:after="0"/>
        <w:jc w:val="center"/>
        <w:rPr>
          <w:rFonts w:ascii="Times New Roman" w:hAnsi="Times New Roman" w:cs="Times New Roman"/>
          <w:b/>
          <w:sz w:val="24"/>
        </w:rPr>
      </w:pPr>
      <w:r>
        <w:rPr>
          <w:rFonts w:ascii="Times New Roman" w:hAnsi="Times New Roman" w:cs="Times New Roman"/>
          <w:b/>
          <w:sz w:val="24"/>
        </w:rPr>
        <w:t>BAIGIAMOSIOS NUOSTATOS</w:t>
      </w:r>
    </w:p>
    <w:p w:rsidR="006D34A2" w:rsidRDefault="006D34A2" w:rsidP="006D34A2">
      <w:pPr>
        <w:tabs>
          <w:tab w:val="left" w:pos="0"/>
          <w:tab w:val="left" w:pos="284"/>
          <w:tab w:val="left" w:pos="709"/>
        </w:tabs>
        <w:spacing w:after="0"/>
        <w:jc w:val="center"/>
        <w:rPr>
          <w:rFonts w:ascii="Times New Roman" w:hAnsi="Times New Roman" w:cs="Times New Roman"/>
          <w:b/>
          <w:sz w:val="24"/>
        </w:rPr>
      </w:pPr>
    </w:p>
    <w:p w:rsidR="006D34A2" w:rsidRDefault="00FD1E96" w:rsidP="006D34A2">
      <w:pPr>
        <w:pStyle w:val="Sraopastraipa"/>
        <w:numPr>
          <w:ilvl w:val="0"/>
          <w:numId w:val="2"/>
        </w:numPr>
        <w:tabs>
          <w:tab w:val="left" w:pos="0"/>
          <w:tab w:val="left" w:pos="284"/>
          <w:tab w:val="left" w:pos="567"/>
          <w:tab w:val="left" w:pos="709"/>
        </w:tabs>
        <w:spacing w:after="0"/>
        <w:ind w:left="0" w:firstLine="360"/>
        <w:jc w:val="both"/>
        <w:rPr>
          <w:rFonts w:ascii="Times New Roman" w:hAnsi="Times New Roman" w:cs="Times New Roman"/>
          <w:sz w:val="24"/>
        </w:rPr>
      </w:pPr>
      <w:r>
        <w:rPr>
          <w:rFonts w:ascii="Times New Roman" w:hAnsi="Times New Roman" w:cs="Times New Roman"/>
          <w:sz w:val="24"/>
        </w:rPr>
        <w:t>Direktorius skiria atsakingą darbuotoją už Pažymėjimų Apskaitą.</w:t>
      </w:r>
    </w:p>
    <w:p w:rsidR="00FD1E96" w:rsidRDefault="00FD1E96" w:rsidP="006D34A2">
      <w:pPr>
        <w:pStyle w:val="Sraopastraipa"/>
        <w:numPr>
          <w:ilvl w:val="0"/>
          <w:numId w:val="2"/>
        </w:numPr>
        <w:tabs>
          <w:tab w:val="left" w:pos="0"/>
          <w:tab w:val="left" w:pos="284"/>
          <w:tab w:val="left" w:pos="567"/>
          <w:tab w:val="left" w:pos="709"/>
        </w:tabs>
        <w:spacing w:after="0"/>
        <w:ind w:left="0" w:firstLine="360"/>
        <w:jc w:val="both"/>
        <w:rPr>
          <w:rFonts w:ascii="Times New Roman" w:hAnsi="Times New Roman" w:cs="Times New Roman"/>
          <w:sz w:val="24"/>
        </w:rPr>
      </w:pPr>
      <w:r>
        <w:rPr>
          <w:rFonts w:ascii="Times New Roman" w:hAnsi="Times New Roman" w:cs="Times New Roman"/>
          <w:sz w:val="24"/>
        </w:rPr>
        <w:t>Už Pažymėjimų Apskaitą atsakingas darbuotojas, atsako teisės aktų nustatyta tvarka.</w:t>
      </w:r>
    </w:p>
    <w:p w:rsidR="000C23F4" w:rsidRDefault="000C23F4" w:rsidP="000C23F4">
      <w:pPr>
        <w:tabs>
          <w:tab w:val="left" w:pos="0"/>
          <w:tab w:val="left" w:pos="284"/>
          <w:tab w:val="left" w:pos="567"/>
          <w:tab w:val="left" w:pos="709"/>
        </w:tabs>
        <w:spacing w:after="0"/>
        <w:jc w:val="both"/>
        <w:rPr>
          <w:rFonts w:ascii="Times New Roman" w:hAnsi="Times New Roman" w:cs="Times New Roman"/>
          <w:sz w:val="24"/>
        </w:rPr>
      </w:pPr>
    </w:p>
    <w:p w:rsidR="000C23F4" w:rsidRPr="000C23F4" w:rsidRDefault="004B5C20" w:rsidP="004B5C20">
      <w:pPr>
        <w:tabs>
          <w:tab w:val="left" w:pos="0"/>
          <w:tab w:val="left" w:pos="284"/>
          <w:tab w:val="left" w:pos="567"/>
          <w:tab w:val="left" w:pos="709"/>
        </w:tabs>
        <w:spacing w:after="0"/>
        <w:jc w:val="center"/>
        <w:rPr>
          <w:rFonts w:ascii="Times New Roman" w:hAnsi="Times New Roman" w:cs="Times New Roman"/>
          <w:sz w:val="24"/>
        </w:rPr>
      </w:pPr>
      <w:r>
        <w:rPr>
          <w:rFonts w:ascii="Times New Roman" w:hAnsi="Times New Roman" w:cs="Times New Roman"/>
          <w:sz w:val="24"/>
        </w:rPr>
        <w:t>__________</w:t>
      </w:r>
    </w:p>
    <w:sectPr w:rsidR="000C23F4" w:rsidRPr="000C23F4" w:rsidSect="00DC005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25432"/>
    <w:multiLevelType w:val="hybridMultilevel"/>
    <w:tmpl w:val="3CB0ABE2"/>
    <w:lvl w:ilvl="0" w:tplc="4330E21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75B85960"/>
    <w:multiLevelType w:val="multilevel"/>
    <w:tmpl w:val="033C51AE"/>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F06"/>
    <w:rsid w:val="0007338B"/>
    <w:rsid w:val="00092776"/>
    <w:rsid w:val="000C23F4"/>
    <w:rsid w:val="000E2719"/>
    <w:rsid w:val="000F3D0A"/>
    <w:rsid w:val="00202AA5"/>
    <w:rsid w:val="00213E08"/>
    <w:rsid w:val="00215654"/>
    <w:rsid w:val="00294711"/>
    <w:rsid w:val="00300F8F"/>
    <w:rsid w:val="00325C36"/>
    <w:rsid w:val="003265F5"/>
    <w:rsid w:val="003540D3"/>
    <w:rsid w:val="00393D13"/>
    <w:rsid w:val="003B61A7"/>
    <w:rsid w:val="003D38B2"/>
    <w:rsid w:val="00427F06"/>
    <w:rsid w:val="004327E7"/>
    <w:rsid w:val="004734BC"/>
    <w:rsid w:val="004B52FC"/>
    <w:rsid w:val="004B5C20"/>
    <w:rsid w:val="004D4A20"/>
    <w:rsid w:val="004E4496"/>
    <w:rsid w:val="00503258"/>
    <w:rsid w:val="00677F0F"/>
    <w:rsid w:val="00681C4E"/>
    <w:rsid w:val="006A35E4"/>
    <w:rsid w:val="006A5737"/>
    <w:rsid w:val="006B6AED"/>
    <w:rsid w:val="006D34A2"/>
    <w:rsid w:val="006F09B2"/>
    <w:rsid w:val="00732776"/>
    <w:rsid w:val="007D4831"/>
    <w:rsid w:val="00967868"/>
    <w:rsid w:val="0097089B"/>
    <w:rsid w:val="009B10B0"/>
    <w:rsid w:val="009C10DB"/>
    <w:rsid w:val="00A02BBC"/>
    <w:rsid w:val="00A03618"/>
    <w:rsid w:val="00A86A18"/>
    <w:rsid w:val="00B270FD"/>
    <w:rsid w:val="00BC7953"/>
    <w:rsid w:val="00BE2737"/>
    <w:rsid w:val="00BE6B4A"/>
    <w:rsid w:val="00BF205F"/>
    <w:rsid w:val="00C46CCE"/>
    <w:rsid w:val="00C702FE"/>
    <w:rsid w:val="00C944A0"/>
    <w:rsid w:val="00D47507"/>
    <w:rsid w:val="00DC0057"/>
    <w:rsid w:val="00DF4681"/>
    <w:rsid w:val="00DF6CC1"/>
    <w:rsid w:val="00E11790"/>
    <w:rsid w:val="00E46434"/>
    <w:rsid w:val="00EC738D"/>
    <w:rsid w:val="00F30C94"/>
    <w:rsid w:val="00FD1E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702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70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4214</Words>
  <Characters>2403</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54</cp:revision>
  <dcterms:created xsi:type="dcterms:W3CDTF">2019-08-16T11:42:00Z</dcterms:created>
  <dcterms:modified xsi:type="dcterms:W3CDTF">2019-11-21T13:30:00Z</dcterms:modified>
</cp:coreProperties>
</file>